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25B0C" w14:textId="346715D6" w:rsidR="009D3C4E" w:rsidRDefault="00DC5BF7" w:rsidP="009D3C4E">
      <w:pPr>
        <w:jc w:val="right"/>
        <w:rPr>
          <w:rFonts w:eastAsia="Calibri"/>
          <w:sz w:val="22"/>
          <w:szCs w:val="22"/>
        </w:rPr>
      </w:pPr>
      <w:r>
        <w:rPr>
          <w:rFonts w:eastAsia="Calibri"/>
          <w:sz w:val="22"/>
          <w:szCs w:val="22"/>
        </w:rPr>
        <w:t>ISSR Milano,</w:t>
      </w:r>
      <w:r w:rsidR="009D3C4E">
        <w:rPr>
          <w:rFonts w:eastAsia="Calibri"/>
          <w:sz w:val="22"/>
          <w:szCs w:val="22"/>
        </w:rPr>
        <w:t xml:space="preserve"> </w:t>
      </w:r>
      <w:r>
        <w:rPr>
          <w:rFonts w:eastAsia="Calibri"/>
          <w:sz w:val="22"/>
          <w:szCs w:val="22"/>
        </w:rPr>
        <w:t>20</w:t>
      </w:r>
      <w:r w:rsidR="00201A94">
        <w:rPr>
          <w:rFonts w:eastAsia="Calibri"/>
          <w:sz w:val="22"/>
          <w:szCs w:val="22"/>
        </w:rPr>
        <w:t>2</w:t>
      </w:r>
      <w:r w:rsidR="00093907">
        <w:rPr>
          <w:rFonts w:eastAsia="Calibri"/>
          <w:sz w:val="22"/>
          <w:szCs w:val="22"/>
        </w:rPr>
        <w:t>5</w:t>
      </w:r>
    </w:p>
    <w:p w14:paraId="364C1B67" w14:textId="77777777" w:rsidR="00DC5BF7" w:rsidRDefault="00DC5BF7" w:rsidP="00DC5BF7">
      <w:pPr>
        <w:jc w:val="center"/>
        <w:rPr>
          <w:rFonts w:eastAsia="Calibri"/>
          <w:sz w:val="22"/>
          <w:szCs w:val="22"/>
        </w:rPr>
      </w:pPr>
    </w:p>
    <w:p w14:paraId="20C402C1" w14:textId="1AAA72C4" w:rsidR="00DC5BF7" w:rsidRPr="00DC5BF7" w:rsidRDefault="00DC5BF7" w:rsidP="00DC5BF7">
      <w:pPr>
        <w:jc w:val="center"/>
        <w:rPr>
          <w:rFonts w:eastAsia="Calibri"/>
          <w:b/>
          <w:smallCaps/>
          <w:sz w:val="22"/>
          <w:szCs w:val="22"/>
        </w:rPr>
      </w:pPr>
      <w:r w:rsidRPr="00DC5BF7">
        <w:rPr>
          <w:rFonts w:eastAsia="Calibri"/>
          <w:b/>
          <w:smallCaps/>
          <w:szCs w:val="22"/>
        </w:rPr>
        <w:t>corso di catechetica</w:t>
      </w:r>
    </w:p>
    <w:p w14:paraId="228A42A8" w14:textId="77777777" w:rsidR="00DC5BF7" w:rsidRDefault="00DC5BF7" w:rsidP="00DC5BF7">
      <w:pPr>
        <w:jc w:val="right"/>
        <w:rPr>
          <w:rFonts w:eastAsia="Calibri"/>
          <w:i/>
          <w:sz w:val="22"/>
          <w:szCs w:val="22"/>
        </w:rPr>
      </w:pPr>
      <w:r w:rsidRPr="00BE0730">
        <w:rPr>
          <w:rFonts w:eastAsia="Calibri"/>
          <w:i/>
          <w:sz w:val="22"/>
          <w:szCs w:val="22"/>
        </w:rPr>
        <w:t>a cura di don Ugo</w:t>
      </w:r>
      <w:r>
        <w:rPr>
          <w:rFonts w:eastAsia="Calibri"/>
          <w:i/>
          <w:sz w:val="22"/>
          <w:szCs w:val="22"/>
        </w:rPr>
        <w:t xml:space="preserve"> Lorenzi</w:t>
      </w:r>
    </w:p>
    <w:p w14:paraId="7B1B7946" w14:textId="77777777" w:rsidR="00DC5BF7" w:rsidRDefault="00DC5BF7" w:rsidP="009D3C4E">
      <w:pPr>
        <w:jc w:val="right"/>
        <w:rPr>
          <w:rFonts w:eastAsia="Calibri"/>
          <w:sz w:val="22"/>
          <w:szCs w:val="22"/>
        </w:rPr>
      </w:pPr>
    </w:p>
    <w:p w14:paraId="3A9DE4EA" w14:textId="52E2EF4B" w:rsidR="00201A94" w:rsidRDefault="00201A94" w:rsidP="00DC5BF7">
      <w:pPr>
        <w:rPr>
          <w:rFonts w:eastAsia="Calibri"/>
          <w:sz w:val="22"/>
          <w:szCs w:val="22"/>
        </w:rPr>
      </w:pPr>
    </w:p>
    <w:p w14:paraId="32458958" w14:textId="311D37AE" w:rsidR="00201A94" w:rsidRPr="00201A94" w:rsidRDefault="00DC5BF7" w:rsidP="00201A94">
      <w:pPr>
        <w:jc w:val="center"/>
        <w:rPr>
          <w:rFonts w:eastAsia="Calibri"/>
          <w:b/>
          <w:sz w:val="22"/>
          <w:szCs w:val="22"/>
        </w:rPr>
      </w:pPr>
      <w:r w:rsidRPr="00016A69">
        <w:rPr>
          <w:rFonts w:eastAsia="Calibri"/>
          <w:b/>
          <w:szCs w:val="22"/>
        </w:rPr>
        <w:t xml:space="preserve">1. </w:t>
      </w:r>
      <w:r w:rsidR="00B774A5" w:rsidRPr="00016A69">
        <w:rPr>
          <w:rFonts w:eastAsia="Calibri"/>
          <w:b/>
          <w:szCs w:val="22"/>
        </w:rPr>
        <w:t>Educare alla fede in famiglia</w:t>
      </w:r>
    </w:p>
    <w:p w14:paraId="2B6D4598" w14:textId="77777777" w:rsidR="00B774A5" w:rsidRDefault="00B774A5" w:rsidP="00B774A5">
      <w:pPr>
        <w:spacing w:line="200" w:lineRule="exact"/>
      </w:pPr>
    </w:p>
    <w:p w14:paraId="17B8822C" w14:textId="77777777" w:rsidR="007D0056" w:rsidRDefault="007D0056" w:rsidP="00B774A5">
      <w:pPr>
        <w:spacing w:line="200" w:lineRule="exact"/>
      </w:pPr>
    </w:p>
    <w:p w14:paraId="1A139031" w14:textId="77777777" w:rsidR="00B774A5" w:rsidRPr="009C7F29" w:rsidRDefault="00B774A5" w:rsidP="00B774A5">
      <w:pPr>
        <w:spacing w:line="200" w:lineRule="exact"/>
        <w:rPr>
          <w:smallCaps/>
          <w:sz w:val="20"/>
          <w:szCs w:val="20"/>
        </w:rPr>
      </w:pPr>
      <w:r w:rsidRPr="009C7F29">
        <w:rPr>
          <w:smallCaps/>
          <w:sz w:val="20"/>
          <w:szCs w:val="20"/>
        </w:rPr>
        <w:t xml:space="preserve">Le dimensioni dell’educare alla fede in famiglia </w:t>
      </w:r>
    </w:p>
    <w:p w14:paraId="7B8F7593" w14:textId="77777777" w:rsidR="00B774A5" w:rsidRPr="00472B19" w:rsidRDefault="00B774A5" w:rsidP="00B774A5">
      <w:pPr>
        <w:spacing w:line="200" w:lineRule="exact"/>
        <w:rPr>
          <w:sz w:val="20"/>
          <w:szCs w:val="20"/>
        </w:rPr>
      </w:pPr>
      <w:r w:rsidRPr="00472B19">
        <w:rPr>
          <w:sz w:val="20"/>
          <w:szCs w:val="20"/>
        </w:rPr>
        <w:t xml:space="preserve">     Il linguaggio delle relazioni </w:t>
      </w:r>
    </w:p>
    <w:p w14:paraId="499E7712" w14:textId="77777777" w:rsidR="00B774A5" w:rsidRPr="00472B19" w:rsidRDefault="00B774A5" w:rsidP="00B774A5">
      <w:pPr>
        <w:spacing w:line="200" w:lineRule="exact"/>
        <w:rPr>
          <w:sz w:val="20"/>
          <w:szCs w:val="20"/>
        </w:rPr>
      </w:pPr>
      <w:r w:rsidRPr="00472B19">
        <w:rPr>
          <w:sz w:val="20"/>
          <w:szCs w:val="20"/>
        </w:rPr>
        <w:t xml:space="preserve">     La testimonianza dei genitori</w:t>
      </w:r>
    </w:p>
    <w:p w14:paraId="5F4AD251" w14:textId="5A1F013B" w:rsidR="00B774A5" w:rsidRPr="00472B19" w:rsidRDefault="00B774A5" w:rsidP="00B774A5">
      <w:pPr>
        <w:spacing w:line="200" w:lineRule="exact"/>
        <w:rPr>
          <w:sz w:val="20"/>
          <w:szCs w:val="20"/>
        </w:rPr>
      </w:pPr>
      <w:r w:rsidRPr="00472B19">
        <w:rPr>
          <w:sz w:val="20"/>
          <w:szCs w:val="20"/>
        </w:rPr>
        <w:t xml:space="preserve">     </w:t>
      </w:r>
      <w:r w:rsidR="00472B19">
        <w:rPr>
          <w:sz w:val="20"/>
          <w:szCs w:val="20"/>
        </w:rPr>
        <w:t xml:space="preserve">Segni e riti domestici </w:t>
      </w:r>
    </w:p>
    <w:p w14:paraId="54735307" w14:textId="77777777" w:rsidR="00B774A5" w:rsidRPr="00472B19" w:rsidRDefault="00B774A5" w:rsidP="00B774A5">
      <w:pPr>
        <w:spacing w:line="200" w:lineRule="exact"/>
        <w:rPr>
          <w:sz w:val="20"/>
          <w:szCs w:val="20"/>
        </w:rPr>
      </w:pPr>
      <w:r w:rsidRPr="00472B19">
        <w:rPr>
          <w:sz w:val="20"/>
          <w:szCs w:val="20"/>
        </w:rPr>
        <w:t xml:space="preserve">     Le parole della fede</w:t>
      </w:r>
    </w:p>
    <w:p w14:paraId="67451912" w14:textId="77777777" w:rsidR="00B774A5" w:rsidRDefault="00B774A5" w:rsidP="00B774A5">
      <w:pPr>
        <w:spacing w:line="200" w:lineRule="exact"/>
        <w:rPr>
          <w:smallCaps/>
          <w:sz w:val="20"/>
          <w:szCs w:val="20"/>
        </w:rPr>
      </w:pPr>
      <w:r w:rsidRPr="00472B19">
        <w:rPr>
          <w:sz w:val="20"/>
          <w:szCs w:val="20"/>
        </w:rPr>
        <w:t xml:space="preserve">     Interpretare gli avvenimenti </w:t>
      </w:r>
    </w:p>
    <w:p w14:paraId="60DFA619" w14:textId="77777777" w:rsidR="00B774A5" w:rsidRPr="009C7F29" w:rsidRDefault="00B774A5" w:rsidP="00B774A5">
      <w:pPr>
        <w:spacing w:line="200" w:lineRule="exact"/>
        <w:rPr>
          <w:smallCaps/>
          <w:sz w:val="20"/>
          <w:szCs w:val="20"/>
        </w:rPr>
      </w:pPr>
      <w:r w:rsidRPr="009C7F29">
        <w:rPr>
          <w:smallCaps/>
          <w:sz w:val="20"/>
          <w:szCs w:val="20"/>
        </w:rPr>
        <w:t xml:space="preserve">Tra famiglia e catechesi parrocchiale  </w:t>
      </w:r>
    </w:p>
    <w:p w14:paraId="7EF3EFC2" w14:textId="77777777" w:rsidR="00B774A5" w:rsidRPr="00472B19" w:rsidRDefault="00B774A5" w:rsidP="00B774A5">
      <w:pPr>
        <w:spacing w:line="200" w:lineRule="exact"/>
        <w:rPr>
          <w:sz w:val="20"/>
          <w:szCs w:val="20"/>
        </w:rPr>
      </w:pPr>
      <w:r w:rsidRPr="00472B19">
        <w:rPr>
          <w:sz w:val="20"/>
          <w:szCs w:val="20"/>
        </w:rPr>
        <w:t xml:space="preserve">     Accogliere, ma anche lasciarsi accogliere</w:t>
      </w:r>
    </w:p>
    <w:p w14:paraId="6F41EE25" w14:textId="77777777" w:rsidR="00B774A5" w:rsidRPr="00472B19" w:rsidRDefault="00B774A5" w:rsidP="00B774A5">
      <w:pPr>
        <w:spacing w:line="200" w:lineRule="exact"/>
        <w:rPr>
          <w:sz w:val="20"/>
          <w:szCs w:val="20"/>
        </w:rPr>
      </w:pPr>
      <w:r w:rsidRPr="00472B19">
        <w:rPr>
          <w:sz w:val="20"/>
          <w:szCs w:val="20"/>
        </w:rPr>
        <w:t xml:space="preserve">     Vivere insieme un incontro di catechesi   </w:t>
      </w:r>
    </w:p>
    <w:p w14:paraId="4F59E745" w14:textId="77777777" w:rsidR="00B774A5" w:rsidRPr="009C7F29" w:rsidRDefault="00B774A5" w:rsidP="00B774A5">
      <w:pPr>
        <w:spacing w:line="200" w:lineRule="exact"/>
        <w:rPr>
          <w:smallCaps/>
          <w:sz w:val="20"/>
          <w:szCs w:val="20"/>
        </w:rPr>
      </w:pPr>
      <w:r w:rsidRPr="00472B19">
        <w:rPr>
          <w:sz w:val="20"/>
          <w:szCs w:val="20"/>
        </w:rPr>
        <w:t xml:space="preserve">     Esperienze che trasformano il modo di vedere</w:t>
      </w:r>
    </w:p>
    <w:p w14:paraId="470A1636" w14:textId="77777777" w:rsidR="00B774A5" w:rsidRPr="00E13790" w:rsidRDefault="00B774A5" w:rsidP="00B774A5">
      <w:pPr>
        <w:rPr>
          <w:smallCaps/>
        </w:rPr>
      </w:pPr>
    </w:p>
    <w:p w14:paraId="6902EEC8" w14:textId="77777777" w:rsidR="00B774A5" w:rsidRPr="00B774A5" w:rsidRDefault="00B774A5" w:rsidP="00B774A5">
      <w:pPr>
        <w:jc w:val="both"/>
      </w:pPr>
      <w:r w:rsidRPr="00B774A5">
        <w:t xml:space="preserve">     Il vissuto familiare è essenziale per la formazione umana e di fede di ogni persona. Oggi le famiglie hanno bisogno però di un sostegno per esercitare il loro compito educativo. Reciprocamente, la catechesi parrocchiale può ricevere diversi benefici da un contatto più stretto con l’esperienza della famiglia. A partire da queste idee, vengono presentate cinque dimensioni dell’educazione alla fede in famiglia e tre esperienze di incontro tra famiglie e catechesi parrocchiale. Da esse emergono dei punti di stile per la pastorale dell’iniziazione cristiana. </w:t>
      </w:r>
    </w:p>
    <w:p w14:paraId="308F4E57" w14:textId="77777777" w:rsidR="00B774A5" w:rsidRPr="00B774A5" w:rsidRDefault="00B774A5" w:rsidP="00B774A5">
      <w:pPr>
        <w:ind w:right="-2"/>
        <w:jc w:val="both"/>
      </w:pPr>
      <w:r w:rsidRPr="00B774A5">
        <w:t xml:space="preserve">     Questa proposta di riflessione procede da due idee. La prima è che il momento familiare dell’educazione umana e cristiana dei bambini e dei ragazzi è originario e insostituibile</w:t>
      </w:r>
      <w:r w:rsidRPr="00B774A5">
        <w:rPr>
          <w:rStyle w:val="Rimandonotaapidipagina"/>
        </w:rPr>
        <w:footnoteReference w:id="1"/>
      </w:r>
      <w:r w:rsidRPr="00B774A5">
        <w:t xml:space="preserve">; la seconda è che la dimensione familiare e quella parrocchiale dell’educazione alla fede vanno pensate insieme: la stessa persona, infatti, vive in famiglia e contemporaneamente dentro la comunità. </w:t>
      </w:r>
    </w:p>
    <w:p w14:paraId="04BD37BA" w14:textId="77777777" w:rsidR="00B774A5" w:rsidRPr="00B774A5" w:rsidRDefault="00B774A5" w:rsidP="00B774A5">
      <w:pPr>
        <w:ind w:right="-2"/>
        <w:jc w:val="both"/>
      </w:pPr>
      <w:r w:rsidRPr="00B774A5">
        <w:t xml:space="preserve">     Non appena si passa dal registro dei principi a quello dei passi concreti da fare, affiora lo spessore problematico del compito di educare alla fede. Molte famiglie oggi sono messe alla prova da relazioni aleatorie o interrotte, da una difficile tenuta economica, dall’impegno organizzativo che divora il tempo, dalla pressione che tutto ciò genera. In una simile centrifuga, riflettere sull’educazione e sulla fede può apparire anche a dei genitori motivati come un lusso impraticabile. I papà faticano a verbalizzare i loro sentimenti e a condividere la loro interiorità. Un vocabolario religioso fermo all’infanzia, sterilmente oggettivante, impedisce di introdurre qualche parola o riflessione su Dio dentro il racconto di sé, già difficile di suo man mano che i figli crescono. Alcune rappresentazioni idealizzate di cosa dovrebbe essere la formazione cristiana in famiglia, talvolta alimentate dalla presentazione che ne viene fatta in parrocchia, pongono spesso l’asticella troppo in alto, e portano a scoraggiarsi in partenza. Rispetto ad altre figure educative, i genitori non possono proteggersi più di tanto dietro alle convenzioni di un ruolo. Vivere insieme finisce presto o tardi per consegnare ognuno agli altri p</w:t>
      </w:r>
      <w:bookmarkStart w:id="0" w:name="_GoBack"/>
      <w:bookmarkEnd w:id="0"/>
      <w:r w:rsidRPr="00B774A5">
        <w:t xml:space="preserve">er quello che è: pregi, ambivalenze e limiti. Fin da piccoli, i figli sono bravi nell’osservare i genitori in diagonale, per capire come sono e come si comportano quando semplicemente vivono, al di qua di ciò che è volontario e deliberato. In un clima culturale che abbina stranamente la fatica a comportarsi bene con un’idea esorbitante di coerenza, per cui si dovrebbe proporre ai figli solo ciò che si è riusciti a fare in prima persona, la tentazione dell’afasia e della rinuncia educative vengono legittimate socialmente quasi come forme di integrità personale e di rispetto dell’altro, in nome di un fantomatico sviluppo autonomo della personalità dei figli o tramite la delega a interventi specializzati.  </w:t>
      </w:r>
    </w:p>
    <w:p w14:paraId="6A0F7F0F" w14:textId="77777777" w:rsidR="00B774A5" w:rsidRPr="00B774A5" w:rsidRDefault="00B774A5" w:rsidP="00B774A5">
      <w:pPr>
        <w:ind w:right="-2" w:firstLine="426"/>
        <w:jc w:val="both"/>
      </w:pPr>
      <w:r w:rsidRPr="00B774A5">
        <w:t>La trasmissione religiosa familiare, in Italia, è tradizionalmente matrilineare. Ma allora, cosa si profila all’orizzonte, dato che le indagini sui giovani mostrano un adeguamento della credenza religiosa e delle pratiche ecclesiali delle ragazze sugli standard maschili?</w:t>
      </w:r>
      <w:r w:rsidRPr="00B774A5">
        <w:rPr>
          <w:rStyle w:val="Rimandonotaapidipagina"/>
        </w:rPr>
        <w:footnoteReference w:id="2"/>
      </w:r>
      <w:r w:rsidRPr="00B774A5">
        <w:t xml:space="preserve"> Senza inquietarsi, è bene però riflettere. Con le </w:t>
      </w:r>
      <w:r w:rsidRPr="00B774A5">
        <w:lastRenderedPageBreak/>
        <w:t>sue fatiche e i suoi punti di forza, la famiglia rimane lo spazio nel quale i figli vengono introdotti alla fiducia (o sfiducia) di base nella vita, e al carattere multidimensionale (o piattamente oggettuale) della realtà. Prima delle parole e dei gesti religiosi, queste dimensioni sono la piattaforma sulla quale si innestano lo sviluppo dell’interiorità e il sorgere del senso religioso</w:t>
      </w:r>
      <w:r w:rsidRPr="00B774A5">
        <w:rPr>
          <w:rStyle w:val="Rimandonotaapidipagina"/>
        </w:rPr>
        <w:footnoteReference w:id="3"/>
      </w:r>
      <w:r w:rsidRPr="00B774A5">
        <w:t>. Ma per vivere lo specifico della sua funzione, le famiglie di oggi hanno bisogno di relazioni e di sostegno. Nel rapporto tra il momento familiare e il momento parrocchiale della formazione religiosa, si stanno aprendo nuovi spiragli. Stiamo cercando di uscire dalla stagione della delega formativa. Molte famiglie delegano l’educazione cristiana dei figli alla catechesi parrocchiale. Non va però dimenticato che questa logica è stata innescata e imposta da una iniziazione cristiana parrocchiale pensata in modo autarchico, per la quale i genitori erano diventati quasi un intralcio. La famiglia curava gli atteggiamenti e la preghiera, e la catechesi parrocchiale enunciava le parole e le idee della fede. Ogni agenzia disponeva delle risorse per fare la propria parte. Oggi però, la fisiologica e utile differenziazione delle agenzie formative, che permette la ripartizione dei ruoli, tende a radicalizzarsi in una frammentazione degli ambiti di vita, e dei pezzi di esperienza delle persone. I ragazzi rischiano di ricevere in famiglia un po’ di vissuto religioso, molto allusivo se non muto rispetto alle ragioni che lo fondano, e in parrocchia una catechesi verbosa, che si affanna a inseguire con il lessico dell’esperienza e della gioia dei vissuti cristiani reali che non riesce a mettere realmente in campo. La catechesi parrocchiale ha bisogno di vita, cioè delle famiglie; le famiglie hanno bisogno di sostegno e di strumenti, cioè della catechesi parrocchiale. Alle famiglie è chiesto di passare dalla delega alla presa di coscienza della propria funzione preziosa e insostituibile. La catechesi parrocchiale deve, da parte sua, passare dalla supplenza alla sussidiarietà temporanea, come tappa intermedia verso una condivisione reale del compito educativo</w:t>
      </w:r>
      <w:r w:rsidRPr="00B774A5">
        <w:rPr>
          <w:rStyle w:val="Rimandonotaapidipagina"/>
        </w:rPr>
        <w:footnoteReference w:id="4"/>
      </w:r>
      <w:r w:rsidRPr="00B774A5">
        <w:t xml:space="preserve">.    </w:t>
      </w:r>
    </w:p>
    <w:p w14:paraId="6F8A4DE5" w14:textId="77777777" w:rsidR="00B774A5" w:rsidRPr="00B774A5" w:rsidRDefault="00B774A5" w:rsidP="00B774A5">
      <w:pPr>
        <w:ind w:right="-2" w:firstLine="426"/>
        <w:jc w:val="both"/>
      </w:pPr>
      <w:r w:rsidRPr="00B774A5">
        <w:t xml:space="preserve">Ci poniamo in ascolto di cinque dimensioni dell’educazione familiare e di tre esperienze di corresponsabilità famiglie-catechesi. Esse mediano alcuni punti di stile che ci sembra importante acquisire. Partiamo dal piano dell’agire e dei vissuti, perché esso permette di scorgere delle possibilità che rimangono invisibili finché non si comincia a camminare. La teologia pratica ci ha fatti uscire dall’idea dell’agire pastorale come conseguenza applicativa di un pensiero compiuto. Agire apre invece degli spiragli, decentra le inquadrature fisse, fa prendere quota per scorgere nuovi paesaggi. </w:t>
      </w:r>
    </w:p>
    <w:p w14:paraId="27DB362A" w14:textId="77777777" w:rsidR="00B774A5" w:rsidRPr="00B774A5" w:rsidRDefault="00B774A5" w:rsidP="00B774A5">
      <w:pPr>
        <w:ind w:right="-2" w:firstLine="426"/>
        <w:jc w:val="both"/>
      </w:pPr>
    </w:p>
    <w:p w14:paraId="727F183C" w14:textId="77777777" w:rsidR="00472B19" w:rsidRDefault="00B774A5" w:rsidP="00B774A5">
      <w:pPr>
        <w:pStyle w:val="Titolo2"/>
        <w:spacing w:before="0"/>
        <w:rPr>
          <w:rFonts w:ascii="Times New Roman" w:hAnsi="Times New Roman" w:cs="Times New Roman"/>
          <w:color w:val="auto"/>
          <w:sz w:val="24"/>
          <w:szCs w:val="24"/>
        </w:rPr>
      </w:pPr>
      <w:r w:rsidRPr="00B774A5">
        <w:rPr>
          <w:rFonts w:ascii="Times New Roman" w:hAnsi="Times New Roman" w:cs="Times New Roman"/>
          <w:color w:val="auto"/>
          <w:sz w:val="24"/>
          <w:szCs w:val="24"/>
        </w:rPr>
        <w:t>Le dimensioni dell’educare alla fede in famiglia</w:t>
      </w:r>
    </w:p>
    <w:p w14:paraId="1FB9B95C" w14:textId="10D1B3E8" w:rsidR="00B774A5" w:rsidRPr="00B774A5" w:rsidRDefault="00B774A5" w:rsidP="00B774A5">
      <w:pPr>
        <w:pStyle w:val="Titolo2"/>
        <w:spacing w:before="0"/>
        <w:rPr>
          <w:rFonts w:ascii="Times New Roman" w:hAnsi="Times New Roman" w:cs="Times New Roman"/>
          <w:bCs w:val="0"/>
          <w:smallCaps/>
          <w:color w:val="auto"/>
          <w:sz w:val="24"/>
          <w:szCs w:val="24"/>
        </w:rPr>
      </w:pPr>
      <w:r w:rsidRPr="00B774A5">
        <w:rPr>
          <w:rFonts w:ascii="Times New Roman" w:hAnsi="Times New Roman" w:cs="Times New Roman"/>
          <w:color w:val="auto"/>
          <w:sz w:val="24"/>
          <w:szCs w:val="24"/>
        </w:rPr>
        <w:t xml:space="preserve"> </w:t>
      </w:r>
    </w:p>
    <w:p w14:paraId="3308B891" w14:textId="77777777" w:rsidR="00B774A5" w:rsidRPr="00B774A5" w:rsidRDefault="00B774A5" w:rsidP="00B774A5">
      <w:pPr>
        <w:autoSpaceDE w:val="0"/>
        <w:autoSpaceDN w:val="0"/>
        <w:adjustRightInd w:val="0"/>
        <w:ind w:firstLine="357"/>
        <w:jc w:val="both"/>
      </w:pPr>
      <w:r w:rsidRPr="00B774A5">
        <w:t>La riflessione pastorale ha individuato cinque dimensioni dell’educazione alla fede in famiglia. Prima ancora, esse introducono alla struttura multidimensionale della vita e della realtà: la funzione simbolico-rivelativa (le relazioni familiari mediano le rappresentazioni di Dio e la percezione della sua presenza); testimoniale (ciò che i genitori propongono è vero anzitutto per loro come persone); festiva (sottolineare le feste cristiane e le ricorrenze importanti, attraverso dei segni); alfabetizzante (introdurre alla grammatica delle parole della fede); interpretativa-esistenziale (rileggere gli avvenimenti quotidiani aprendoli ad un significato più grande)</w:t>
      </w:r>
      <w:r w:rsidRPr="00B774A5">
        <w:rPr>
          <w:rStyle w:val="Rimandonotaapidipagina"/>
        </w:rPr>
        <w:footnoteReference w:id="5"/>
      </w:r>
      <w:r w:rsidRPr="00B774A5">
        <w:t xml:space="preserve">. </w:t>
      </w:r>
    </w:p>
    <w:p w14:paraId="709D6AB7" w14:textId="77777777" w:rsidR="00B774A5" w:rsidRPr="00B774A5" w:rsidRDefault="00B774A5" w:rsidP="00B774A5">
      <w:pPr>
        <w:pStyle w:val="Titolo3"/>
        <w:spacing w:before="0"/>
        <w:rPr>
          <w:rFonts w:ascii="Times New Roman" w:hAnsi="Times New Roman" w:cs="Times New Roman"/>
          <w:b w:val="0"/>
          <w:color w:val="auto"/>
          <w:sz w:val="24"/>
          <w:szCs w:val="24"/>
        </w:rPr>
      </w:pPr>
    </w:p>
    <w:p w14:paraId="6213D8BA" w14:textId="77777777" w:rsidR="00B774A5" w:rsidRPr="00B774A5" w:rsidRDefault="00B774A5" w:rsidP="00B774A5">
      <w:pPr>
        <w:pStyle w:val="Titolo3"/>
        <w:spacing w:before="0"/>
        <w:rPr>
          <w:rFonts w:ascii="Times New Roman" w:hAnsi="Times New Roman" w:cs="Times New Roman"/>
          <w:color w:val="auto"/>
          <w:sz w:val="24"/>
          <w:szCs w:val="24"/>
        </w:rPr>
      </w:pPr>
      <w:r w:rsidRPr="00B774A5">
        <w:rPr>
          <w:rFonts w:ascii="Times New Roman" w:hAnsi="Times New Roman" w:cs="Times New Roman"/>
          <w:color w:val="auto"/>
          <w:sz w:val="24"/>
          <w:szCs w:val="24"/>
        </w:rPr>
        <w:t xml:space="preserve">1. Il linguaggio delle relazioni   </w:t>
      </w:r>
    </w:p>
    <w:p w14:paraId="57EF735E" w14:textId="77777777" w:rsidR="00472B19" w:rsidRDefault="00472B19" w:rsidP="00B774A5">
      <w:pPr>
        <w:ind w:firstLine="426"/>
        <w:jc w:val="both"/>
      </w:pPr>
    </w:p>
    <w:p w14:paraId="2E6E474A" w14:textId="77777777" w:rsidR="00B774A5" w:rsidRPr="00B774A5" w:rsidRDefault="00B774A5" w:rsidP="00B774A5">
      <w:pPr>
        <w:ind w:firstLine="426"/>
        <w:jc w:val="both"/>
      </w:pPr>
      <w:r w:rsidRPr="00B774A5">
        <w:t xml:space="preserve">La prima mediazione del senso religioso in famiglia è costituita dalle relazioni tra le persone. L’orizzonte della vita come promessa viene dischiuso al bambino attraverso una comunicazione che non è anzitutto transitiva, verso contenuti o idee, ma intransitiva, dell’ordine dell’essere insieme. La Bibbia racconta molte vicende familiari: paternità e maternità, figliolanza, fratellanza, relazione sponsale, rapporto anziano-giovane. Non si tratta di esempi che fanno pensare a Dio, ma di mediazioni concrete dell’esperienza di Dio. Non c’è da scegliere, nemmeno troppo da distinguere, tra l’esperienza di Dio e ciò </w:t>
      </w:r>
      <w:r w:rsidRPr="00B774A5">
        <w:lastRenderedPageBreak/>
        <w:t xml:space="preserve">che viene vissuto in famiglia. Il mistero dell’origine, il conforto della cura, la sicurezza di un bene senza condizioni, i momenti quotidiani: tutto, in quel contesto, è gravido di profondità, perché sedimenta la profondità del soggetto, disattende ogni visione unidimensionale della vita. </w:t>
      </w:r>
    </w:p>
    <w:p w14:paraId="57B1B50D" w14:textId="77777777" w:rsidR="00B774A5" w:rsidRPr="00B774A5" w:rsidRDefault="00B774A5" w:rsidP="00B774A5">
      <w:pPr>
        <w:ind w:firstLine="426"/>
        <w:jc w:val="both"/>
      </w:pPr>
      <w:r w:rsidRPr="00B774A5">
        <w:t xml:space="preserve">Le relazioni familiari determinano i processi di identificazione del bambino, fin dalla sua nascita, anzi prima ancora. La relazione con il papà è metafora dell’alleanza con Dio quando il figlio ne percepisce la presenza rassicurante e benevola; quando si fa garante delle regole che, ponendo una distanza tra le persone, vietano la regressione ad una fusione simbiotica, e aprono lo spazio del mondo e degli altri, e il tempo di una storia da vivere. La presenza e gli atteggiamenti della mamma sono metafora di Dio perché essa contribuisce a generare lo spazio, quasi il volume interiore perché ogni esperienza futura nella vita del figlio possa risuonare in modo profondo, rilanciando in modi non prevedibili la percezione, e magari anche il desiderio, di un oltre attraverso e al di là di ciò che si vede e di fa. Non decideranno i genitori quale bella melodia vorrà suonare loro figlio quando sarà più grande; è però loro precisa responsabilità far sì che i tasti del pianoforte ci siano tutti. Papà e mamma non possono sapere quale bel dipinto potrà creare loro figlio o loro figlia; devono però premurarsi che sulla tavolozza ci siano tutti i colori. </w:t>
      </w:r>
    </w:p>
    <w:p w14:paraId="577BA563" w14:textId="77777777" w:rsidR="00B774A5" w:rsidRPr="00B774A5" w:rsidRDefault="00B774A5" w:rsidP="00B774A5">
      <w:pPr>
        <w:ind w:firstLine="357"/>
        <w:jc w:val="both"/>
        <w:rPr>
          <w:i/>
        </w:rPr>
      </w:pPr>
      <w:r w:rsidRPr="00B774A5">
        <w:t xml:space="preserve">Certe relazioni non finiscono: si è papà, mamma, figlio/a e fratelli per tutta la vita. Le disposizioni umane profonde generate sono anch’esse indelebili: possono sonnecchiare, essere dimenticate per un po’, ma non scompaiono, perché sono il patrimonio qualificante della persona. Un testo da rileggere, soprattutto quando ci si sente dei genitori e degli educatori poco adatti e magari anche un po’ falliti, si trova nell’enciclica </w:t>
      </w:r>
      <w:r w:rsidRPr="00B774A5">
        <w:rPr>
          <w:i/>
        </w:rPr>
        <w:t>Familiaris Consortio</w:t>
      </w:r>
      <w:r w:rsidRPr="00B774A5">
        <w:t xml:space="preserve"> di Giovanni Paolo II:  </w:t>
      </w:r>
    </w:p>
    <w:p w14:paraId="3D84B5DC" w14:textId="77777777" w:rsidR="00B774A5" w:rsidRPr="00B774A5" w:rsidRDefault="00B774A5" w:rsidP="00B774A5">
      <w:pPr>
        <w:ind w:firstLine="357"/>
        <w:jc w:val="both"/>
      </w:pPr>
    </w:p>
    <w:p w14:paraId="27418C2B" w14:textId="77777777" w:rsidR="00B774A5" w:rsidRPr="00B774A5" w:rsidRDefault="00B774A5" w:rsidP="00B774A5">
      <w:pPr>
        <w:pStyle w:val="Testonormale"/>
        <w:ind w:left="425"/>
        <w:jc w:val="both"/>
        <w:rPr>
          <w:rFonts w:ascii="Times New Roman" w:hAnsi="Times New Roman" w:cs="Times New Roman"/>
          <w:sz w:val="22"/>
          <w:szCs w:val="22"/>
        </w:rPr>
      </w:pPr>
      <w:r w:rsidRPr="00B774A5">
        <w:rPr>
          <w:rFonts w:ascii="Times New Roman" w:hAnsi="Times New Roman" w:cs="Times New Roman"/>
          <w:sz w:val="22"/>
          <w:szCs w:val="22"/>
        </w:rPr>
        <w:t xml:space="preserve">     Elemento fondamentale dell’educazione alla preghiera è l’esempio concreto, la testimonianza di vita dei genitori. Solo pregando insieme con i figli, il padre e la madre, mentre portano a compimento il proprio sacerdozio regale, scendono in profondità nel cuore dei figli, lasciando tracce che i successivi venti della vita non riusciranno a cancellare</w:t>
      </w:r>
      <w:r w:rsidRPr="00B774A5">
        <w:rPr>
          <w:rStyle w:val="Rimandonotaapidipagina"/>
          <w:rFonts w:ascii="Times New Roman" w:hAnsi="Times New Roman" w:cs="Times New Roman"/>
          <w:sz w:val="22"/>
          <w:szCs w:val="22"/>
        </w:rPr>
        <w:footnoteReference w:id="6"/>
      </w:r>
      <w:r w:rsidRPr="00B774A5">
        <w:rPr>
          <w:rFonts w:ascii="Times New Roman" w:hAnsi="Times New Roman" w:cs="Times New Roman"/>
          <w:sz w:val="22"/>
          <w:szCs w:val="22"/>
        </w:rPr>
        <w:t xml:space="preserve">.   </w:t>
      </w:r>
    </w:p>
    <w:p w14:paraId="18AB1FE5" w14:textId="77777777" w:rsidR="00B774A5" w:rsidRPr="00B774A5" w:rsidRDefault="00B774A5" w:rsidP="00B774A5">
      <w:pPr>
        <w:pStyle w:val="Testonormale"/>
        <w:jc w:val="both"/>
        <w:rPr>
          <w:rFonts w:ascii="Times New Roman" w:hAnsi="Times New Roman" w:cs="Times New Roman"/>
          <w:sz w:val="24"/>
          <w:szCs w:val="24"/>
        </w:rPr>
      </w:pPr>
    </w:p>
    <w:p w14:paraId="77F35899" w14:textId="77777777" w:rsidR="00B774A5" w:rsidRPr="00B774A5" w:rsidRDefault="00B774A5" w:rsidP="00B774A5">
      <w:pPr>
        <w:pStyle w:val="Testonormale"/>
        <w:ind w:firstLine="357"/>
        <w:jc w:val="both"/>
        <w:rPr>
          <w:rFonts w:ascii="Times New Roman" w:hAnsi="Times New Roman" w:cs="Times New Roman"/>
          <w:sz w:val="24"/>
          <w:szCs w:val="24"/>
        </w:rPr>
      </w:pPr>
      <w:r w:rsidRPr="00B774A5">
        <w:rPr>
          <w:rFonts w:ascii="Times New Roman" w:hAnsi="Times New Roman" w:cs="Times New Roman"/>
          <w:sz w:val="24"/>
          <w:szCs w:val="24"/>
        </w:rPr>
        <w:t>Tanti genitori hanno l’impressione che i figli, diventando adolescenti, accantonino gli atteggiamenti e gli insegnamenti che hanno ricevuto in famiglia. Sembra che siano diventati impermeabili, come dei blocchi di granito. Forse, invece, assomigliano ad un territorio carsico: il fiume del bene ricevuto scorre in profondità, e si prepara a uscire più in là, come una risorgiva in mezzo al deserto. L’adolescente deve mettere alla prova ciò che ha ricevuto nella sua famiglia, attraverso un processo in tre fasi: accoglienza spontanea (infanzia) - messa alla prova (adolescenza) - riappropriazione consapevole (giovinezza e età adulta). La ‘contestazione’ adolescenziale è tanto più feconda quanto più è consistente il patrimonio umano e spirituale ricevuto durante l’infanzia. È una dialettica di contrari: l’apparente smentita dei doni ricevuti avvia il processo della loro autenticazione nascosta, che ridiventa poi, così almeno speriamo, di nuovo esplicita, per la vita della persona che sta crescendo. Ciò che è stato depositato durante l’infanzia è sempre in condizione di riemergere: in alcuni momenti privilegiati come la preparazione al matrimonio, la nascita di un figlio, un’esperienza di lutto, oppure in un giorno apparentemente come tanti, quando lo Spirito Santo tocca il cuore. I genitori che ritrovano un contatto con il Vangelo e con la comunità cristiana in occasione della catechesi di iniziazione dei figli, e tutte le persone che ‘ricominciano a credere’</w:t>
      </w:r>
      <w:r w:rsidRPr="00B774A5">
        <w:rPr>
          <w:rStyle w:val="Rimandonotaapidipagina"/>
          <w:rFonts w:ascii="Times New Roman" w:hAnsi="Times New Roman" w:cs="Times New Roman"/>
        </w:rPr>
        <w:footnoteReference w:id="7"/>
      </w:r>
      <w:r w:rsidRPr="00B774A5">
        <w:rPr>
          <w:rFonts w:ascii="Times New Roman" w:hAnsi="Times New Roman" w:cs="Times New Roman"/>
          <w:sz w:val="24"/>
          <w:szCs w:val="24"/>
        </w:rPr>
        <w:t xml:space="preserve">, raccontano la storia di questi fiumi carsici, che quando riemergono sono spesso di una limpidezza sorprendente.     </w:t>
      </w:r>
    </w:p>
    <w:p w14:paraId="4D9ADF91" w14:textId="77777777" w:rsidR="00B774A5" w:rsidRPr="00B774A5" w:rsidRDefault="00B774A5" w:rsidP="00B774A5">
      <w:pPr>
        <w:pStyle w:val="Titolo3"/>
        <w:spacing w:before="0"/>
        <w:rPr>
          <w:rFonts w:ascii="Times New Roman" w:hAnsi="Times New Roman" w:cs="Times New Roman"/>
          <w:b w:val="0"/>
          <w:color w:val="auto"/>
          <w:sz w:val="24"/>
          <w:szCs w:val="24"/>
        </w:rPr>
      </w:pPr>
    </w:p>
    <w:p w14:paraId="497F8C6D" w14:textId="77777777" w:rsidR="00B774A5" w:rsidRPr="00B774A5" w:rsidRDefault="00B774A5" w:rsidP="00B774A5">
      <w:pPr>
        <w:pStyle w:val="Titolo3"/>
        <w:spacing w:before="0"/>
        <w:rPr>
          <w:rFonts w:ascii="Times New Roman" w:hAnsi="Times New Roman" w:cs="Times New Roman"/>
          <w:color w:val="auto"/>
          <w:sz w:val="24"/>
          <w:szCs w:val="24"/>
        </w:rPr>
      </w:pPr>
      <w:r w:rsidRPr="00B774A5">
        <w:rPr>
          <w:rFonts w:ascii="Times New Roman" w:hAnsi="Times New Roman" w:cs="Times New Roman"/>
          <w:color w:val="auto"/>
          <w:sz w:val="24"/>
          <w:szCs w:val="24"/>
        </w:rPr>
        <w:t xml:space="preserve">2. La testimonianza dei genitori   </w:t>
      </w:r>
    </w:p>
    <w:p w14:paraId="1829BDCF" w14:textId="77777777" w:rsidR="00472B19" w:rsidRDefault="00472B19" w:rsidP="00B774A5">
      <w:pPr>
        <w:ind w:firstLine="426"/>
        <w:jc w:val="both"/>
      </w:pPr>
    </w:p>
    <w:p w14:paraId="3D3B07C4" w14:textId="77777777" w:rsidR="00B774A5" w:rsidRPr="00B774A5" w:rsidRDefault="00B774A5" w:rsidP="00B774A5">
      <w:pPr>
        <w:ind w:firstLine="426"/>
        <w:jc w:val="both"/>
        <w:rPr>
          <w:bCs/>
        </w:rPr>
      </w:pPr>
      <w:r w:rsidRPr="00B774A5">
        <w:t xml:space="preserve">Più che ad insistere su punti di dettaglio, chi si dedica oggi all’educazione si accorge di dover ripartire da quei presupposti di vita personale e collettiva che fino a ieri sembravano assodati e pacifici. Vale la pena impegnarsi, o è meglio aspettare un colpo di fortuna? C’è qualcosa che vale, nel flusso di cambiamenti che trascinano tutto? Ha senso fermarsi a riflettere, e magari a pregare, quando tutt’intorno si parla il linguaggio della concorrenza e dell’equipaggiarsi di sapere e di cose? Che vantaggio c’è ad essere onesti?  </w:t>
      </w:r>
    </w:p>
    <w:p w14:paraId="1CA5BFB3" w14:textId="77777777" w:rsidR="00B774A5" w:rsidRPr="00B774A5" w:rsidRDefault="00B774A5" w:rsidP="00B774A5">
      <w:pPr>
        <w:ind w:firstLine="426"/>
        <w:jc w:val="both"/>
        <w:rPr>
          <w:bCs/>
        </w:rPr>
      </w:pPr>
      <w:r w:rsidRPr="00B774A5">
        <w:lastRenderedPageBreak/>
        <w:t>È dentro la famiglia che i figli sperimentano la fiducia di base verso la vita, che rimarrà o mancherà per molto tempo, o anche per tutta la vita. L’apporto dei genitori si esercita anzitutto con la testimonianza di vita, attraverso l’essere insieme e i gesti di tutti i giorni, così come attraverso momenti speciali e privilegiati. La testimonianza della vita fa spazio alla testimonianza della parola, che sorge naturalmente dal suo interno. Essa non va immaginata anzitutto come un insegnamento esplicito, ma come scambio di parole di una conversazione familiare che si snoda lungo le giornate: sottolineature fatte di passaggio, racconti di cose capitate, anche rilievi fatti con umorismo benevolo, che li fa accettare con più facilità. Vale sempre di più anche in famiglia ciò che Paolo VI diceva della società</w:t>
      </w:r>
      <w:r w:rsidRPr="00B774A5">
        <w:rPr>
          <w:rStyle w:val="Rimandonotaapidipagina"/>
        </w:rPr>
        <w:footnoteReference w:id="8"/>
      </w:r>
      <w:r w:rsidRPr="00B774A5">
        <w:t xml:space="preserve">: la testimonianza viene accolta meglio dell’insegnamento, e chi insegna viene accolto a condizione di venire percepito un po’ anche come testimone.  </w:t>
      </w:r>
    </w:p>
    <w:p w14:paraId="1DB7F32C" w14:textId="77777777" w:rsidR="00B774A5" w:rsidRPr="00B774A5" w:rsidRDefault="00B774A5" w:rsidP="00B774A5">
      <w:pPr>
        <w:ind w:firstLine="357"/>
        <w:jc w:val="both"/>
      </w:pPr>
      <w:r w:rsidRPr="00B774A5">
        <w:t xml:space="preserve">La testimonianza con la parola, in famiglia o fuori, è in crisi. Temiamo di diventare o sembrare pretenziosi, paternalisti, di metterci su un piedistallo che sappiamo troppo bene di non poter occupare neanche per un momento. Si giunge così ad uno stallo, dicevamo, afasico, proprio mentre intorno si parla, si ascolta e si vede di tutto. A questo silenzio reagisce, come era prevedibile, un nuovo vigore di annuncio e di discorso su Dio, che talvolta è troppo legato ad un risentimento polemico verso tutto ciò che non è chiesa e fede, per far percepire in chi ascolta la fragranza del regno di Dio. </w:t>
      </w:r>
    </w:p>
    <w:p w14:paraId="34F89ADA" w14:textId="77777777" w:rsidR="00B774A5" w:rsidRPr="00B774A5" w:rsidRDefault="00B774A5" w:rsidP="00B774A5">
      <w:pPr>
        <w:ind w:firstLine="357"/>
        <w:jc w:val="both"/>
      </w:pPr>
      <w:r w:rsidRPr="00B774A5">
        <w:t xml:space="preserve">In realtà, testimoniare è tutto il contrario della supponenza o del paternalismo verso figli, colleghi o amici. È una scelta che impegna in un cammino di umiltà, perché lo scarto tra ciò in cui si dice di credere e ciò che si riesce a vivere non tarderà a manifestarsi. Deve manifestarsi, perché esso traccia lo spazio dell’azione dello Spirito che arriva prima e va oltre, e della misericordia che rialza e fa sentire più amati ancora di prima. L’alternativa è dire solo ciò che riesce bene, e allora i genitori parlerebbero forse 30-40 volte durante tutta l’infanzia-giovinezza dei figli, e i preti farebbero due prediche all’anno in tutto, oppure non dire più niente del tutto, custodendo intatta l’idea di coerenza e di percezione del proprio limite, la cui integrità è pari solo al suo tasso di narcisismo. </w:t>
      </w:r>
    </w:p>
    <w:p w14:paraId="40597C0E" w14:textId="77777777" w:rsidR="00B774A5" w:rsidRPr="00B774A5" w:rsidRDefault="00B774A5" w:rsidP="00B774A5">
      <w:pPr>
        <w:ind w:firstLine="357"/>
        <w:jc w:val="both"/>
      </w:pPr>
      <w:r w:rsidRPr="00B774A5">
        <w:t xml:space="preserve">Nessuno può fabbricare la verità della propria vita in modo coerente e consequenziale. Essa viene ricevuta come un dono e come un compito che, nello scarto tra proposito e realizzazione, indica la presenza di un Altro che invita, perdona e permette sempre di ripartire. Oggi i genitori fanno l’esperienza a volte ingrata della fragilità del loro ascendente, eroso dalle crescite precoci, da concorrenti sleali ma anche dalla propria resistenza a situarsi in modo corretto. Lasciarsi vedere anche come persone normali, peccatrici e limitate è certo una prova, ma insieme anche una soglia che introduce a un livello diverso della relazione, che le eviterà di infrangersi con l’arrivo dell’adolescenza. Il genitore testimone e l’educatore testimone accettano le dinamiche di idealizzazione e di emulazione, nella prospettiva di renderle progressivamente inutili. Ciò che sta a cuore, in effetti, è che la persona che cresce si apra alla vita, incontri se stessa e gli altri oltre ogni gioco di specchi, e si incammini verso la sorgente dell’amore. </w:t>
      </w:r>
    </w:p>
    <w:p w14:paraId="43F8FD47" w14:textId="77777777" w:rsidR="00B774A5" w:rsidRPr="00B774A5" w:rsidRDefault="00B774A5" w:rsidP="00B774A5">
      <w:pPr>
        <w:pStyle w:val="Titolo3"/>
        <w:tabs>
          <w:tab w:val="left" w:pos="709"/>
        </w:tabs>
        <w:spacing w:before="0"/>
        <w:rPr>
          <w:rFonts w:ascii="Times New Roman" w:hAnsi="Times New Roman" w:cs="Times New Roman"/>
          <w:b w:val="0"/>
          <w:color w:val="auto"/>
          <w:sz w:val="24"/>
          <w:szCs w:val="24"/>
        </w:rPr>
      </w:pPr>
    </w:p>
    <w:p w14:paraId="42195E9D" w14:textId="50EAC89D" w:rsidR="00B774A5" w:rsidRPr="00B774A5" w:rsidRDefault="00B774A5" w:rsidP="00B774A5">
      <w:pPr>
        <w:pStyle w:val="Titolo3"/>
        <w:tabs>
          <w:tab w:val="left" w:pos="709"/>
        </w:tabs>
        <w:spacing w:before="0"/>
        <w:rPr>
          <w:rFonts w:ascii="Times New Roman" w:hAnsi="Times New Roman" w:cs="Times New Roman"/>
          <w:color w:val="auto"/>
          <w:sz w:val="24"/>
          <w:szCs w:val="24"/>
        </w:rPr>
      </w:pPr>
      <w:r w:rsidRPr="00B774A5">
        <w:rPr>
          <w:rFonts w:ascii="Times New Roman" w:hAnsi="Times New Roman" w:cs="Times New Roman"/>
          <w:color w:val="auto"/>
          <w:sz w:val="24"/>
          <w:szCs w:val="24"/>
        </w:rPr>
        <w:t>3. Seg</w:t>
      </w:r>
      <w:r w:rsidR="00472B19">
        <w:rPr>
          <w:rFonts w:ascii="Times New Roman" w:hAnsi="Times New Roman" w:cs="Times New Roman"/>
          <w:color w:val="auto"/>
          <w:sz w:val="24"/>
          <w:szCs w:val="24"/>
        </w:rPr>
        <w:t>ni e riti domestici</w:t>
      </w:r>
      <w:r w:rsidRPr="00B774A5">
        <w:rPr>
          <w:rFonts w:ascii="Times New Roman" w:hAnsi="Times New Roman" w:cs="Times New Roman"/>
          <w:color w:val="auto"/>
          <w:sz w:val="24"/>
          <w:szCs w:val="24"/>
        </w:rPr>
        <w:t xml:space="preserve">  </w:t>
      </w:r>
    </w:p>
    <w:p w14:paraId="4C5CF101" w14:textId="77777777" w:rsidR="00472B19" w:rsidRDefault="00472B19" w:rsidP="00B774A5">
      <w:pPr>
        <w:autoSpaceDE w:val="0"/>
        <w:autoSpaceDN w:val="0"/>
        <w:adjustRightInd w:val="0"/>
        <w:ind w:firstLine="426"/>
        <w:jc w:val="both"/>
      </w:pPr>
      <w:bookmarkStart w:id="1" w:name="OLE_LINK1"/>
      <w:bookmarkStart w:id="2" w:name="OLE_LINK2"/>
    </w:p>
    <w:p w14:paraId="624F945C" w14:textId="77777777" w:rsidR="00B774A5" w:rsidRPr="00B774A5" w:rsidRDefault="00B774A5" w:rsidP="00B774A5">
      <w:pPr>
        <w:autoSpaceDE w:val="0"/>
        <w:autoSpaceDN w:val="0"/>
        <w:adjustRightInd w:val="0"/>
        <w:ind w:firstLine="426"/>
        <w:jc w:val="both"/>
      </w:pPr>
      <w:r w:rsidRPr="00B774A5">
        <w:t xml:space="preserve">Il cardinal Martini scrive: </w:t>
      </w:r>
    </w:p>
    <w:p w14:paraId="21FB79C5" w14:textId="77777777" w:rsidR="00B774A5" w:rsidRPr="00B774A5" w:rsidRDefault="00B774A5" w:rsidP="00B774A5">
      <w:pPr>
        <w:autoSpaceDE w:val="0"/>
        <w:autoSpaceDN w:val="0"/>
        <w:adjustRightInd w:val="0"/>
        <w:ind w:left="567" w:firstLine="425"/>
        <w:jc w:val="both"/>
      </w:pPr>
    </w:p>
    <w:p w14:paraId="477B4711" w14:textId="77777777" w:rsidR="00B774A5" w:rsidRPr="00B774A5" w:rsidRDefault="00B774A5" w:rsidP="00B774A5">
      <w:pPr>
        <w:autoSpaceDE w:val="0"/>
        <w:autoSpaceDN w:val="0"/>
        <w:adjustRightInd w:val="0"/>
        <w:ind w:left="426"/>
        <w:jc w:val="both"/>
        <w:rPr>
          <w:sz w:val="22"/>
          <w:szCs w:val="22"/>
        </w:rPr>
      </w:pPr>
      <w:r w:rsidRPr="00B774A5">
        <w:rPr>
          <w:sz w:val="22"/>
          <w:szCs w:val="22"/>
        </w:rPr>
        <w:t xml:space="preserve">     Se ogni famiglia, in qualche maniera saprà dare anche solo un segno per ognuna di queste feste - non solo nella preghiera, ma anche nel cibo, nei piccoli regali, anche in qualche ornamento esteriore -, allora ecco che il bambino avrà appreso senza bisogno di speciali artifici di memoria, perché questa gli si fisserà indelebilmente nelle cose, nell’esperienza vissuta e quindi memorabile, consentendogli di entrare in modo graduale, simpatico, gioioso nell’atmosfera, nel mondo della fede</w:t>
      </w:r>
      <w:r w:rsidRPr="00B774A5">
        <w:rPr>
          <w:rStyle w:val="Rimandonotaapidipagina"/>
          <w:sz w:val="22"/>
          <w:szCs w:val="22"/>
        </w:rPr>
        <w:footnoteReference w:id="9"/>
      </w:r>
      <w:r w:rsidRPr="00B774A5">
        <w:rPr>
          <w:sz w:val="22"/>
          <w:szCs w:val="22"/>
        </w:rPr>
        <w:t>.</w:t>
      </w:r>
    </w:p>
    <w:p w14:paraId="5F624279" w14:textId="77777777" w:rsidR="00B774A5" w:rsidRPr="00B774A5" w:rsidRDefault="00B774A5" w:rsidP="00B774A5">
      <w:pPr>
        <w:autoSpaceDE w:val="0"/>
        <w:autoSpaceDN w:val="0"/>
        <w:adjustRightInd w:val="0"/>
        <w:ind w:left="567" w:firstLine="425"/>
        <w:jc w:val="both"/>
      </w:pPr>
    </w:p>
    <w:p w14:paraId="579CF9FE" w14:textId="77777777" w:rsidR="00B774A5" w:rsidRPr="00B774A5" w:rsidRDefault="00B774A5" w:rsidP="00B774A5">
      <w:pPr>
        <w:jc w:val="both"/>
      </w:pPr>
      <w:r w:rsidRPr="00B774A5">
        <w:t xml:space="preserve">     La corona di avvento, il calendario di Natale, un cibo particolare, il racconto degli avvenimenti all’origine della festa, sono delle realtà che inseriscono i significati cristiani dentro la trama della vita quotidiana. Talvolta i genitori, e i papà in particolare, hanno bisogno di un simpatico pretesto che faccia loro vincere l’iniziale imbarazzo di mettersi insieme a compiere un gesto o a pregare. Spesso, in queste iniziative, i bambini diventano piccoli evangelizzatori dei loro genitori, ricordando loro che c’è da vivere insieme il momento. </w:t>
      </w:r>
    </w:p>
    <w:p w14:paraId="3C2F5D8A" w14:textId="77777777" w:rsidR="00B774A5" w:rsidRPr="00B774A5" w:rsidRDefault="00B774A5" w:rsidP="00B774A5">
      <w:pPr>
        <w:jc w:val="both"/>
        <w:rPr>
          <w:lang w:bidi="it-IT"/>
        </w:rPr>
      </w:pPr>
      <w:r w:rsidRPr="00B774A5">
        <w:lastRenderedPageBreak/>
        <w:t xml:space="preserve">     Viene proposta una logica di segni, racconti e riti.</w:t>
      </w:r>
      <w:r w:rsidRPr="00B774A5">
        <w:rPr>
          <w:lang w:bidi="it-IT"/>
        </w:rPr>
        <w:t xml:space="preserve"> Il segno è breve, pregnante, si inscrive nella memoria in modo naturale e diventa duraturo grazie al clima affettivo nel quale è stato vissuto. Il racconto parla all’immaginario, lo attiva, entra in dialogo con lui, e propone senza imporre. Il rito porta a sintesi quanto il vissuto declina in tempi e luoghi diversi: esso dice il significato delle giornate, come un bacio prima di addormentarsi esprime quanto è rimasto implicito, ma era ben presente, nei diversi momenti della giornata. I riti si ripetono: essi permettono quindi di attendere la prossima volta, cosa fondamentale per un bambino. Come per il celebre incontro tra la volpe e il piccolo principe, sapere che c’è un appuntamento accende il cuore, e contemporaneamente rassicura la vita. </w:t>
      </w:r>
    </w:p>
    <w:p w14:paraId="00244FED" w14:textId="77777777" w:rsidR="00B774A5" w:rsidRPr="00B774A5" w:rsidRDefault="00B774A5" w:rsidP="00B774A5">
      <w:pPr>
        <w:jc w:val="both"/>
        <w:rPr>
          <w:lang w:bidi="it-IT"/>
        </w:rPr>
      </w:pPr>
      <w:r w:rsidRPr="00B774A5">
        <w:rPr>
          <w:lang w:bidi="it-IT"/>
        </w:rPr>
        <w:t xml:space="preserve">     I segni, i racconti e i riti </w:t>
      </w:r>
      <w:r w:rsidRPr="00B774A5">
        <w:t xml:space="preserve">collegano il vissuto familiare con l’orizzonte del suo significato. </w:t>
      </w:r>
      <w:r w:rsidRPr="00B774A5">
        <w:rPr>
          <w:lang w:bidi="it-IT"/>
        </w:rPr>
        <w:t xml:space="preserve">Non sono lunghi come i discorsi e non sono difficili come i ragionamenti. Sono adatti a chi non ha molto tempo, a chi arriva tardi e stanco alla sera, e a chi non è molto addentro alle cose della religione. Con il linguaggio dei gesti e degli affetti, essi parlano a tutti; e in ognuno proseguono in maniera personale. </w:t>
      </w:r>
    </w:p>
    <w:bookmarkEnd w:id="1"/>
    <w:bookmarkEnd w:id="2"/>
    <w:p w14:paraId="0C1AF3F1" w14:textId="77777777" w:rsidR="00B774A5" w:rsidRPr="00B774A5" w:rsidRDefault="00B774A5" w:rsidP="00B774A5">
      <w:pPr>
        <w:pStyle w:val="Titolo3"/>
        <w:spacing w:before="0"/>
        <w:rPr>
          <w:rFonts w:ascii="Times New Roman" w:hAnsi="Times New Roman" w:cs="Times New Roman"/>
          <w:b w:val="0"/>
          <w:color w:val="auto"/>
          <w:sz w:val="24"/>
          <w:szCs w:val="24"/>
        </w:rPr>
      </w:pPr>
    </w:p>
    <w:p w14:paraId="010D2AEA" w14:textId="77777777" w:rsidR="00B774A5" w:rsidRPr="00B774A5" w:rsidRDefault="00B774A5" w:rsidP="00B774A5">
      <w:pPr>
        <w:pStyle w:val="Titolo3"/>
        <w:spacing w:before="0"/>
        <w:rPr>
          <w:rFonts w:ascii="Times New Roman" w:hAnsi="Times New Roman" w:cs="Times New Roman"/>
          <w:color w:val="auto"/>
          <w:sz w:val="24"/>
          <w:szCs w:val="24"/>
        </w:rPr>
      </w:pPr>
      <w:r w:rsidRPr="00B774A5">
        <w:rPr>
          <w:rFonts w:ascii="Times New Roman" w:hAnsi="Times New Roman" w:cs="Times New Roman"/>
          <w:color w:val="auto"/>
          <w:sz w:val="24"/>
          <w:szCs w:val="24"/>
        </w:rPr>
        <w:t xml:space="preserve">4. Le parole della fede     </w:t>
      </w:r>
    </w:p>
    <w:p w14:paraId="24969E23" w14:textId="77777777" w:rsidR="00472B19" w:rsidRDefault="00B774A5" w:rsidP="00B774A5">
      <w:pPr>
        <w:jc w:val="both"/>
      </w:pPr>
      <w:r w:rsidRPr="00B774A5">
        <w:t xml:space="preserve">     </w:t>
      </w:r>
    </w:p>
    <w:p w14:paraId="71340400" w14:textId="6E3E49FD" w:rsidR="00B774A5" w:rsidRPr="00B774A5" w:rsidRDefault="00472B19" w:rsidP="00B774A5">
      <w:pPr>
        <w:jc w:val="both"/>
      </w:pPr>
      <w:r>
        <w:t xml:space="preserve">     </w:t>
      </w:r>
      <w:r w:rsidR="00B774A5" w:rsidRPr="00B774A5">
        <w:t xml:space="preserve">La trasmissione nella fede in famiglia avviene anzitutto in modo informale, dentro le giornate. Il </w:t>
      </w:r>
      <w:r w:rsidR="00B774A5" w:rsidRPr="00B774A5">
        <w:rPr>
          <w:i/>
        </w:rPr>
        <w:t>Documento Base</w:t>
      </w:r>
      <w:r w:rsidR="00B774A5" w:rsidRPr="00B774A5">
        <w:t xml:space="preserve"> del rinnovamento catechistico italiano dice: </w:t>
      </w:r>
    </w:p>
    <w:p w14:paraId="738A5D00" w14:textId="77777777" w:rsidR="00B774A5" w:rsidRPr="00B774A5" w:rsidRDefault="00B774A5" w:rsidP="00B774A5">
      <w:pPr>
        <w:ind w:firstLine="357"/>
        <w:jc w:val="both"/>
      </w:pPr>
    </w:p>
    <w:p w14:paraId="1E1EC828" w14:textId="77777777" w:rsidR="00B774A5" w:rsidRPr="00B774A5" w:rsidRDefault="00B774A5" w:rsidP="00B774A5">
      <w:pPr>
        <w:ind w:left="425"/>
        <w:jc w:val="both"/>
      </w:pPr>
      <w:r w:rsidRPr="00B774A5">
        <w:t>« La catechesi familiare trova la sua originalità e la sua efficacia nel carattere occasionale e nella immediatezza dei suoi insegnamenti, espressi innanzi tutto nel comportamento stesso dei genitori e nella esperienza spirituale di ciascuno […] Al magistero della vita, si unisce provvidamente il magistero della parola che, in famiglia, è quanto mai semplice e spontaneo »</w:t>
      </w:r>
      <w:r w:rsidRPr="00B774A5">
        <w:rPr>
          <w:rStyle w:val="Rimandonotaapidipagina"/>
        </w:rPr>
        <w:footnoteReference w:id="10"/>
      </w:r>
      <w:r w:rsidRPr="00B774A5">
        <w:t xml:space="preserve">.   </w:t>
      </w:r>
    </w:p>
    <w:p w14:paraId="1DF16373" w14:textId="77777777" w:rsidR="00B774A5" w:rsidRPr="00B774A5" w:rsidRDefault="00B774A5" w:rsidP="00B774A5">
      <w:pPr>
        <w:ind w:firstLine="357"/>
        <w:jc w:val="both"/>
      </w:pPr>
    </w:p>
    <w:p w14:paraId="5081001A" w14:textId="77777777" w:rsidR="00B774A5" w:rsidRPr="00B774A5" w:rsidRDefault="00B774A5" w:rsidP="00B774A5">
      <w:pPr>
        <w:autoSpaceDE w:val="0"/>
        <w:autoSpaceDN w:val="0"/>
        <w:adjustRightInd w:val="0"/>
        <w:jc w:val="both"/>
      </w:pPr>
      <w:r w:rsidRPr="00B774A5">
        <w:t xml:space="preserve">     Si tratta di introdurre a dei linguaggi (Bibbia, domande dei bambini e risposte dei genitori, preghiere, piccole letture o giochi), che permetteranno ai ragazzi, crescendo, di attribuire a idee, personaggi e situazioni dei significati ogni volta adeguati alla propria età, e a ciò che stanno vivendo. L’apprendimento dei linguaggi di fede in famiglia ha molti punti in comune con l’apprendimento della lingua madre: comincia per immersione, poi pian piano osserva degli aspetti, se ne impratichisce, li collega con la realtà alla quale la lingua introduce. Oggi sentiamo la mancanza di una grammatica religiosa condivisa. Perché Dio possa avere un’esistenza effettiva nella vita dei ragazzi, occorre che sia presente anche nelle parole che si pronunciano. La presenza delle nonne e dei </w:t>
      </w:r>
      <w:r w:rsidRPr="00B774A5">
        <w:rPr>
          <w:iCs/>
        </w:rPr>
        <w:t xml:space="preserve">nonni (e sempre più spesso bisnonni) costituisce una risorsa preziosa: essi trascorrono con i ragazzi molto tempo, e sono spesso più schietti dei genitori nel parlare di Dio, ne proporre una preghiera o una visita in chiesa. Questi spunti di catechesi familiare si aprono poi al percorso comunitario: </w:t>
      </w:r>
      <w:r w:rsidRPr="00B774A5">
        <w:t xml:space="preserve">  </w:t>
      </w:r>
    </w:p>
    <w:p w14:paraId="7FEDD0AA" w14:textId="77777777" w:rsidR="00B774A5" w:rsidRPr="00B774A5" w:rsidRDefault="00B774A5" w:rsidP="00B774A5">
      <w:pPr>
        <w:autoSpaceDE w:val="0"/>
        <w:autoSpaceDN w:val="0"/>
        <w:adjustRightInd w:val="0"/>
        <w:ind w:firstLine="357"/>
        <w:jc w:val="both"/>
      </w:pPr>
    </w:p>
    <w:p w14:paraId="616B0730" w14:textId="77777777" w:rsidR="00B774A5" w:rsidRPr="00B774A5" w:rsidRDefault="00B774A5" w:rsidP="00B774A5">
      <w:pPr>
        <w:ind w:left="425"/>
        <w:jc w:val="both"/>
      </w:pPr>
      <w:r w:rsidRPr="00B774A5">
        <w:t xml:space="preserve">    </w:t>
      </w:r>
      <w:r w:rsidRPr="00B774A5">
        <w:rPr>
          <w:sz w:val="22"/>
          <w:szCs w:val="22"/>
        </w:rPr>
        <w:t>La catechesi familiare precede, accompagna e arricchisce ogni altra forma di catechesi</w:t>
      </w:r>
      <w:r w:rsidRPr="00B774A5">
        <w:rPr>
          <w:rStyle w:val="Rimandonotaapidipagina"/>
        </w:rPr>
        <w:footnoteReference w:id="11"/>
      </w:r>
      <w:r w:rsidRPr="00B774A5">
        <w:t xml:space="preserve">. </w:t>
      </w:r>
    </w:p>
    <w:p w14:paraId="61FF98F9" w14:textId="77777777" w:rsidR="00B774A5" w:rsidRPr="00B774A5" w:rsidRDefault="00B774A5" w:rsidP="00B774A5">
      <w:pPr>
        <w:pStyle w:val="Titolo3"/>
        <w:spacing w:before="0"/>
        <w:rPr>
          <w:rFonts w:ascii="Times New Roman" w:hAnsi="Times New Roman" w:cs="Times New Roman"/>
          <w:b w:val="0"/>
          <w:color w:val="auto"/>
          <w:sz w:val="24"/>
          <w:szCs w:val="24"/>
        </w:rPr>
      </w:pPr>
    </w:p>
    <w:p w14:paraId="259C6ED0" w14:textId="77777777" w:rsidR="00B774A5" w:rsidRPr="00B774A5" w:rsidRDefault="00B774A5" w:rsidP="00B774A5">
      <w:pPr>
        <w:pStyle w:val="Titolo3"/>
        <w:spacing w:before="0"/>
        <w:rPr>
          <w:rFonts w:ascii="Times New Roman" w:hAnsi="Times New Roman" w:cs="Times New Roman"/>
          <w:color w:val="auto"/>
          <w:sz w:val="24"/>
          <w:szCs w:val="24"/>
        </w:rPr>
      </w:pPr>
      <w:r w:rsidRPr="00B774A5">
        <w:rPr>
          <w:rFonts w:ascii="Times New Roman" w:hAnsi="Times New Roman" w:cs="Times New Roman"/>
          <w:color w:val="auto"/>
          <w:sz w:val="24"/>
          <w:szCs w:val="24"/>
        </w:rPr>
        <w:t xml:space="preserve">5. Interpretare gli avvenimenti     </w:t>
      </w:r>
    </w:p>
    <w:p w14:paraId="66A96B70" w14:textId="77777777" w:rsidR="00472B19" w:rsidRDefault="00B774A5" w:rsidP="00B774A5">
      <w:pPr>
        <w:jc w:val="both"/>
        <w:rPr>
          <w:iCs/>
        </w:rPr>
      </w:pPr>
      <w:r w:rsidRPr="00B774A5">
        <w:rPr>
          <w:iCs/>
        </w:rPr>
        <w:t xml:space="preserve">     </w:t>
      </w:r>
    </w:p>
    <w:p w14:paraId="7D53D9AE" w14:textId="6413AEBE" w:rsidR="00B774A5" w:rsidRPr="00B774A5" w:rsidRDefault="00472B19" w:rsidP="00B774A5">
      <w:pPr>
        <w:jc w:val="both"/>
        <w:rPr>
          <w:iCs/>
        </w:rPr>
      </w:pPr>
      <w:r>
        <w:rPr>
          <w:iCs/>
        </w:rPr>
        <w:t xml:space="preserve">     </w:t>
      </w:r>
      <w:r w:rsidR="00B774A5" w:rsidRPr="00B774A5">
        <w:rPr>
          <w:iCs/>
        </w:rPr>
        <w:t>La vita in famiglia è scandita da avvenimenti, alcuni ricorrenti, altri inattesi. Il loro significato non è automaticamente incluso nel loro accadere: essi domandano perciò dei tempi di ascolto e di dialogo. Non è semplice, però: molti adulti oggi passano dall’iperattività del lavoro a momenti di crollo, appena ci si siede alla sera per leggere un giornale o guardare un po’ di televisione. Dal vissuto familiare tendono così a scomparire i tempi gratuiti, tradizionalmente destinati al dialogo, alla lettura e alla preghiera. Occorre scegliere e difendere alcuni momenti di condivisione, sapendo anche rinunciare ad altre cose. Non si tratta tanto di preservare questi momenti in modo volontaristico, ma di cogliere come siano in realtà essi a preservare il significato vero dell’essere famiglia.</w:t>
      </w:r>
      <w:r w:rsidR="00B774A5" w:rsidRPr="00B774A5">
        <w:t xml:space="preserve"> Questi momenti sono un tempo privilegiato per permettere ai ragazzi di raccontare e raccontarsi. Perché questo dialogo possa protrarsi anche dopo l’infanzia, occorre prendere sul serio l’invito di </w:t>
      </w:r>
      <w:r w:rsidR="00B774A5" w:rsidRPr="00B774A5">
        <w:rPr>
          <w:iCs/>
        </w:rPr>
        <w:t xml:space="preserve">don Bosco ad amare ciò che i ragazzi amano, ascoltandoli quando ne parlano. Chissà che, mentre ci si lamenta che i ragazzi non ascoltano, non siano proprio loro, in famiglia, in parrocchia e nella società, i meno ascoltati.  </w:t>
      </w:r>
    </w:p>
    <w:p w14:paraId="14D2EA4A" w14:textId="77777777" w:rsidR="00B774A5" w:rsidRPr="00B774A5" w:rsidRDefault="00B774A5" w:rsidP="00B774A5">
      <w:pPr>
        <w:pStyle w:val="Titolo2"/>
        <w:spacing w:before="0"/>
        <w:rPr>
          <w:rFonts w:ascii="Times New Roman" w:hAnsi="Times New Roman" w:cs="Times New Roman"/>
          <w:b w:val="0"/>
          <w:color w:val="auto"/>
          <w:sz w:val="24"/>
          <w:szCs w:val="24"/>
        </w:rPr>
      </w:pPr>
    </w:p>
    <w:p w14:paraId="7A72D8F1" w14:textId="77777777" w:rsidR="00B774A5" w:rsidRPr="00B774A5" w:rsidRDefault="00B774A5" w:rsidP="00B774A5">
      <w:pPr>
        <w:pStyle w:val="Titolo2"/>
        <w:spacing w:before="0"/>
        <w:rPr>
          <w:rFonts w:ascii="Times New Roman" w:hAnsi="Times New Roman" w:cs="Times New Roman"/>
          <w:bCs w:val="0"/>
          <w:smallCaps/>
          <w:color w:val="auto"/>
          <w:sz w:val="24"/>
          <w:szCs w:val="24"/>
        </w:rPr>
      </w:pPr>
      <w:r w:rsidRPr="00B774A5">
        <w:rPr>
          <w:rFonts w:ascii="Times New Roman" w:hAnsi="Times New Roman" w:cs="Times New Roman"/>
          <w:color w:val="auto"/>
          <w:sz w:val="24"/>
          <w:szCs w:val="24"/>
        </w:rPr>
        <w:t>Tra famiglia e catechesi parrocchiale</w:t>
      </w:r>
    </w:p>
    <w:p w14:paraId="22F9A15E" w14:textId="77777777" w:rsidR="00B774A5" w:rsidRPr="00B774A5" w:rsidRDefault="00B774A5" w:rsidP="00B774A5">
      <w:pPr>
        <w:ind w:firstLine="426"/>
        <w:jc w:val="both"/>
        <w:rPr>
          <w:lang w:bidi="it-IT"/>
        </w:rPr>
      </w:pPr>
    </w:p>
    <w:p w14:paraId="5DB06AE3" w14:textId="77777777" w:rsidR="00B774A5" w:rsidRPr="00B774A5" w:rsidRDefault="00B774A5" w:rsidP="00B774A5">
      <w:pPr>
        <w:jc w:val="both"/>
        <w:rPr>
          <w:lang w:bidi="it-IT"/>
        </w:rPr>
      </w:pPr>
      <w:r w:rsidRPr="00B774A5">
        <w:rPr>
          <w:lang w:bidi="it-IT"/>
        </w:rPr>
        <w:t xml:space="preserve">     Spostandoci sulla relazione tra momento familiare e momento parrocchiale dell’educazione alla fede, presentiamo tre esperienze, per scorgere i passi di stile che esse portano con sé</w:t>
      </w:r>
      <w:r w:rsidRPr="00B774A5">
        <w:rPr>
          <w:rStyle w:val="Rimandonotaapidipagina"/>
        </w:rPr>
        <w:footnoteReference w:id="12"/>
      </w:r>
      <w:r w:rsidRPr="00B774A5">
        <w:t>.</w:t>
      </w:r>
    </w:p>
    <w:p w14:paraId="54017B34" w14:textId="77777777" w:rsidR="00B774A5" w:rsidRPr="00B774A5" w:rsidRDefault="00B774A5" w:rsidP="00B774A5">
      <w:pPr>
        <w:pStyle w:val="Titolo3"/>
        <w:spacing w:before="0"/>
        <w:rPr>
          <w:rFonts w:ascii="Times New Roman" w:hAnsi="Times New Roman" w:cs="Times New Roman"/>
          <w:b w:val="0"/>
          <w:color w:val="auto"/>
          <w:sz w:val="24"/>
          <w:szCs w:val="24"/>
        </w:rPr>
      </w:pPr>
    </w:p>
    <w:p w14:paraId="57E05394" w14:textId="77777777" w:rsidR="00B774A5" w:rsidRPr="00B774A5" w:rsidRDefault="00B774A5" w:rsidP="00B774A5">
      <w:pPr>
        <w:pStyle w:val="Titolo3"/>
        <w:spacing w:before="0"/>
        <w:rPr>
          <w:rFonts w:ascii="Times New Roman" w:hAnsi="Times New Roman" w:cs="Times New Roman"/>
          <w:color w:val="auto"/>
          <w:sz w:val="24"/>
          <w:szCs w:val="24"/>
        </w:rPr>
      </w:pPr>
      <w:r w:rsidRPr="00B774A5">
        <w:rPr>
          <w:rFonts w:ascii="Times New Roman" w:hAnsi="Times New Roman" w:cs="Times New Roman"/>
          <w:color w:val="auto"/>
          <w:sz w:val="24"/>
          <w:szCs w:val="24"/>
        </w:rPr>
        <w:t xml:space="preserve">1. Accogliere, ma anche lasciarsi accogliere    </w:t>
      </w:r>
    </w:p>
    <w:p w14:paraId="62238903" w14:textId="77777777" w:rsidR="00472B19" w:rsidRDefault="00472B19" w:rsidP="00B774A5">
      <w:pPr>
        <w:jc w:val="both"/>
      </w:pPr>
    </w:p>
    <w:p w14:paraId="53F33EDD" w14:textId="084C17B4" w:rsidR="00B774A5" w:rsidRPr="00B774A5" w:rsidRDefault="00472B19" w:rsidP="00B774A5">
      <w:pPr>
        <w:jc w:val="both"/>
      </w:pPr>
      <w:r>
        <w:t xml:space="preserve">     </w:t>
      </w:r>
      <w:r w:rsidR="00B774A5" w:rsidRPr="00B774A5">
        <w:t xml:space="preserve">Due catechiste raccontano:  </w:t>
      </w:r>
    </w:p>
    <w:p w14:paraId="35BF85EB" w14:textId="77777777" w:rsidR="00B774A5" w:rsidRPr="00B774A5" w:rsidRDefault="00B774A5" w:rsidP="00B774A5">
      <w:pPr>
        <w:jc w:val="both"/>
      </w:pPr>
    </w:p>
    <w:p w14:paraId="0F8155DA" w14:textId="77777777" w:rsidR="00B774A5" w:rsidRPr="00B774A5" w:rsidRDefault="00B774A5" w:rsidP="00B774A5">
      <w:pPr>
        <w:ind w:left="425"/>
        <w:jc w:val="both"/>
        <w:rPr>
          <w:sz w:val="22"/>
          <w:szCs w:val="22"/>
        </w:rPr>
      </w:pPr>
      <w:r w:rsidRPr="00B774A5">
        <w:t xml:space="preserve">    </w:t>
      </w:r>
      <w:r w:rsidRPr="00B774A5">
        <w:rPr>
          <w:sz w:val="22"/>
          <w:szCs w:val="22"/>
        </w:rPr>
        <w:t xml:space="preserve"> Fare catechesi in una grande città a volte è complicato. Tra l’iniziale imbarazzo e i saluti, riuscivo a malapena a collegare il bambino ai suoi genitori, tra quelli che si sono presentati per l’iscrizione. Negli incontri successivi, poi, è raro trovare il tempo per fare due chiacchiere che vadano al di là dei convenevoli. Per i numerosi impegni, le persone (spesso anche noi) arrivano all’ultimo momento, e ripartono non appena l’incontro di catechesi è terminato. Un giorno il don ha avuto una bellissima idea: “andiamo noi nelle famiglie, a prendere un caffè con loro”. Sì, proprio a casa loro. All’inizio c’è stata sorpresa e timore, nei genitori e anche per le catechiste. E invece è stata un’esperienza speciale: già due domeniche prima i bambini mi si avvicinavano dicendo “guarda che ti aspetto, devi venire a trovarci!”, e io coglievo con gioia il loro desiderio di mostrarmi la loro cameretta e di passare un momento insieme alla loro famiglia. Ci ha colpito il fatto che per prime le famiglie con genitori separati o con situazioni di grossa disparità nel vissuto di fede abbiano accolto l’invito. Per noi è stata una scoperta sperimentare come le parole scorressero molto più facilmente, e si creasse una confidenza che poi ha reso tutto più facile in seguito, dal far circolare gli avvisi alla libertà di parlare dei ragazzi, sentendo di condividere una stessa preoccupazione per loro. </w:t>
      </w:r>
    </w:p>
    <w:p w14:paraId="6FC738A0" w14:textId="77777777" w:rsidR="00B774A5" w:rsidRPr="00B774A5" w:rsidRDefault="00B774A5" w:rsidP="00B774A5">
      <w:pPr>
        <w:ind w:left="425" w:firstLine="425"/>
        <w:jc w:val="both"/>
        <w:rPr>
          <w:b/>
          <w:i/>
          <w:lang w:bidi="it-IT"/>
        </w:rPr>
      </w:pPr>
      <w:r w:rsidRPr="00B774A5">
        <w:t xml:space="preserve"> </w:t>
      </w:r>
    </w:p>
    <w:p w14:paraId="48D44750" w14:textId="77777777" w:rsidR="00B774A5" w:rsidRPr="00B774A5" w:rsidRDefault="00B774A5" w:rsidP="00B774A5">
      <w:pPr>
        <w:jc w:val="both"/>
        <w:rPr>
          <w:lang w:bidi="it-IT"/>
        </w:rPr>
      </w:pPr>
      <w:r w:rsidRPr="00B774A5">
        <w:rPr>
          <w:lang w:bidi="it-IT"/>
        </w:rPr>
        <w:t xml:space="preserve">     In un clima spesso avvertito come minaccioso, il rischio di diverse famiglie è di rinchiudersi in casa, o nel giro di poche e collaudate amicizie. Mancano occasioni di raccordo tra la vita familiare e la vita sociale; eppure, il desiderio di incontrare nuovi ambienti esiste, come testimonia la crescente presenza, negli oratori di genitori con i figli piccoli. Diverse famiglie, però, faticano a percepire l’oratorio o la chiesa come luoghi familiari. Spesso essi continuano a sentirsi degli ospiti, sempre un po’ sulle spine nei confronti di chi in quei luoghi si sente a casa, e talvolta senza magari accorgersi la fa da padrone. Ora, l’intento di accogliere le persone è lodevole, ma chi accoglie lo fa a partire da ambienti e linguaggi che gli sono consueti. Il rischio è che si formino e si perpetuino un gruppo di ‘noi’ e una massa di ‘voi’. La nostra pastorale parrocchiale ha esercitato molto l’atteggiamento dell’accoglienza offerta. Sarebbe interessante spostare un po’ l’accento sull’accoglienza ricevuta nei luoghi degli altri, a cominciare dalla casa delle famiglie.  </w:t>
      </w:r>
    </w:p>
    <w:p w14:paraId="12C0A534" w14:textId="77777777" w:rsidR="00B774A5" w:rsidRPr="00B774A5" w:rsidRDefault="00B774A5" w:rsidP="00B774A5">
      <w:pPr>
        <w:jc w:val="both"/>
        <w:rPr>
          <w:lang w:bidi="it-IT"/>
        </w:rPr>
      </w:pPr>
      <w:r w:rsidRPr="00B774A5">
        <w:t xml:space="preserve">     Come e più della visita in occasione delle benedizioni natalizie, che è in qualche modo già a calendario, la visita per un caffè insieme esprime il volto di una Chiesa che non si limita a convocare, ma si muove per prima, va dalle persone, arriva a casa. L’esperienza di proporre qualcosa che sarà accolto o meno ci pone in una situazione di semplicità che rende la parrocchia meno istituzione e più proposta di relazione tra le persone. I</w:t>
      </w:r>
      <w:r w:rsidRPr="00B774A5">
        <w:rPr>
          <w:lang w:bidi="it-IT"/>
        </w:rPr>
        <w:t xml:space="preserve">l rapporto burocratico tra ruoli cede il passo a una relazione circolare, gli uni al fianco degli altri, e al centro l’interesse per i ragazzi. Proprio come la disposizione fisica quando ci si siede a parlare nel soggiorno di casa, con in mezzo i ragazzi che passano e che giocano. </w:t>
      </w:r>
    </w:p>
    <w:p w14:paraId="038E66E7" w14:textId="77777777" w:rsidR="00B774A5" w:rsidRPr="00B774A5" w:rsidRDefault="00B774A5" w:rsidP="00B774A5">
      <w:pPr>
        <w:pStyle w:val="Titolo3"/>
        <w:tabs>
          <w:tab w:val="left" w:pos="851"/>
        </w:tabs>
        <w:spacing w:before="0"/>
        <w:rPr>
          <w:rFonts w:ascii="Times New Roman" w:hAnsi="Times New Roman" w:cs="Times New Roman"/>
          <w:b w:val="0"/>
          <w:color w:val="auto"/>
          <w:sz w:val="24"/>
          <w:szCs w:val="24"/>
        </w:rPr>
      </w:pPr>
    </w:p>
    <w:p w14:paraId="090E6970" w14:textId="77777777" w:rsidR="00B774A5" w:rsidRPr="00B774A5" w:rsidRDefault="00B774A5" w:rsidP="00B774A5">
      <w:pPr>
        <w:pStyle w:val="Titolo3"/>
        <w:tabs>
          <w:tab w:val="left" w:pos="851"/>
        </w:tabs>
        <w:spacing w:before="0"/>
        <w:rPr>
          <w:rFonts w:ascii="Times New Roman" w:hAnsi="Times New Roman" w:cs="Times New Roman"/>
          <w:color w:val="auto"/>
          <w:sz w:val="24"/>
          <w:szCs w:val="24"/>
        </w:rPr>
      </w:pPr>
      <w:r w:rsidRPr="00B774A5">
        <w:rPr>
          <w:rFonts w:ascii="Times New Roman" w:hAnsi="Times New Roman" w:cs="Times New Roman"/>
          <w:color w:val="auto"/>
          <w:sz w:val="24"/>
          <w:szCs w:val="24"/>
        </w:rPr>
        <w:t xml:space="preserve">2. Vivere insieme un incontro di catechesi     </w:t>
      </w:r>
    </w:p>
    <w:p w14:paraId="6A35FF2C" w14:textId="77777777" w:rsidR="00472B19" w:rsidRDefault="00472B19" w:rsidP="00B774A5">
      <w:pPr>
        <w:jc w:val="both"/>
        <w:rPr>
          <w:lang w:bidi="it-IT"/>
        </w:rPr>
      </w:pPr>
    </w:p>
    <w:p w14:paraId="08EFA60A" w14:textId="348B3053" w:rsidR="00B774A5" w:rsidRPr="00B774A5" w:rsidRDefault="00472B19" w:rsidP="00B774A5">
      <w:pPr>
        <w:jc w:val="both"/>
        <w:rPr>
          <w:lang w:bidi="it-IT"/>
        </w:rPr>
      </w:pPr>
      <w:r>
        <w:rPr>
          <w:lang w:bidi="it-IT"/>
        </w:rPr>
        <w:t xml:space="preserve">     </w:t>
      </w:r>
      <w:r w:rsidR="00B774A5" w:rsidRPr="00B774A5">
        <w:rPr>
          <w:lang w:bidi="it-IT"/>
        </w:rPr>
        <w:t xml:space="preserve">Una catechista: </w:t>
      </w:r>
    </w:p>
    <w:p w14:paraId="6CC17185" w14:textId="77777777" w:rsidR="00B774A5" w:rsidRPr="00B774A5" w:rsidRDefault="00B774A5" w:rsidP="00B774A5">
      <w:pPr>
        <w:jc w:val="both"/>
        <w:rPr>
          <w:lang w:bidi="it-IT"/>
        </w:rPr>
      </w:pPr>
    </w:p>
    <w:p w14:paraId="542CFBBE" w14:textId="77777777" w:rsidR="00B774A5" w:rsidRPr="00B774A5" w:rsidRDefault="00B774A5" w:rsidP="00B774A5">
      <w:pPr>
        <w:ind w:left="425"/>
        <w:jc w:val="both"/>
        <w:rPr>
          <w:sz w:val="22"/>
          <w:szCs w:val="22"/>
          <w:lang w:bidi="it-IT"/>
        </w:rPr>
      </w:pPr>
      <w:r w:rsidRPr="00B774A5">
        <w:rPr>
          <w:sz w:val="22"/>
          <w:szCs w:val="22"/>
          <w:lang w:bidi="it-IT"/>
        </w:rPr>
        <w:t xml:space="preserve">     Iniziava a pesarci il fatto che i genitori e gli altri familiari dei bambini fossero poco più che degli accompagnatori dei ragazzi: li portavano, e li venivano a prendere alla fine. I ragazzi perdevano un po’ di motivazione, per il fatto di svolgere delle attività quasi sempre nel gruppo chiuso, davanti ai loro coetanei e a noi. Abbiamo così pensato di introdurre una novità: preparare qualcosa con i bambini, per condividerlo poi con </w:t>
      </w:r>
      <w:r w:rsidRPr="00B774A5">
        <w:rPr>
          <w:sz w:val="22"/>
          <w:szCs w:val="22"/>
          <w:lang w:bidi="it-IT"/>
        </w:rPr>
        <w:lastRenderedPageBreak/>
        <w:t xml:space="preserve">i genitori e i parenti durante un incontro. Abbiamo lavorato sul Padre Nostro per quattro incontri: un canto, un cartellone su cui abbiamo visualizzato il frutto delle nostre attività, delle immagini scelte insieme e dei piccoli testi di commento. Tutto questo è diventato una presentazione del gruppo davanti ad una buona ventina di persone: non tutti i genitori, ma comunque di più di quelli che vengono agli incontri previsti alla domenica. La presentazione è durata mezz’oretta, dopodiché siamo rimasti a fare un po’ di festa. È stata una bella occasione per parlare con persone che prima vedevamo solo di sfuggita.   </w:t>
      </w:r>
    </w:p>
    <w:p w14:paraId="5CC28EC0" w14:textId="77777777" w:rsidR="00B774A5" w:rsidRPr="00B774A5" w:rsidRDefault="00B774A5" w:rsidP="00B774A5">
      <w:pPr>
        <w:jc w:val="both"/>
        <w:rPr>
          <w:b/>
          <w:i/>
          <w:lang w:bidi="it-IT"/>
        </w:rPr>
      </w:pPr>
    </w:p>
    <w:p w14:paraId="2EEB36B7" w14:textId="77777777" w:rsidR="00B774A5" w:rsidRPr="00B774A5" w:rsidRDefault="00B774A5" w:rsidP="00B774A5">
      <w:pPr>
        <w:jc w:val="both"/>
        <w:rPr>
          <w:lang w:bidi="it-IT"/>
        </w:rPr>
      </w:pPr>
      <w:r w:rsidRPr="00B774A5">
        <w:rPr>
          <w:lang w:bidi="it-IT"/>
        </w:rPr>
        <w:t xml:space="preserve">     È importante calibrare in modo realistico le proposte che facciamo alle famiglie con le loro possibilità reali di tempo e disponibilità. Se è vero che talvolta chiedendo poco si riceve pochissimo, e proponendo invece molto si aiuta a percepire l’importanza della proposta, è anche vero che certe agende familiari hanno dei limiti quasi invalicabili. Uno dei momenti che si possono migliorare senza chiedere un minuto in più alle famiglie è lo spazio intorno e dentro gli incontri di catechesi. I genitori o altri parenti li accompagnano già, e spesso rimangono in oratorio ad attendere la fine dell’incontro. Inoltre, i genitori sono felici di vedere i loro figli che fanno qualcosa di bello, e aprono spazi di disponibilità irraggiungibili in incontri frontali nei quali si spiegano delle idee. Questi incontri partecipati devono puntare su cose semplici: canti, immagini, brevi letture. Non occorre di più, perché la componente decisiva è la relazione che si crea. Più è semplice ciò che ci scambiamo, più l’accento passa sulle relazioni che stiamo costruendo tra di noi. E il Vangelo è profondo e semplice, come le parabole. Oggi le persone apprezzano le modalità </w:t>
      </w:r>
      <w:r w:rsidRPr="00B774A5">
        <w:rPr>
          <w:i/>
          <w:lang w:bidi="it-IT"/>
        </w:rPr>
        <w:t xml:space="preserve">easy </w:t>
      </w:r>
      <w:r w:rsidRPr="00B774A5">
        <w:rPr>
          <w:lang w:bidi="it-IT"/>
        </w:rPr>
        <w:t xml:space="preserve">di entrare in relazione, non complicate e non burocratiche. La Chiesa sa offrire questo?   </w:t>
      </w:r>
    </w:p>
    <w:p w14:paraId="109ED197" w14:textId="77777777" w:rsidR="00B774A5" w:rsidRPr="00B774A5" w:rsidRDefault="00B774A5" w:rsidP="00B774A5">
      <w:pPr>
        <w:jc w:val="both"/>
        <w:rPr>
          <w:lang w:bidi="it-IT"/>
        </w:rPr>
      </w:pPr>
      <w:r w:rsidRPr="00B774A5">
        <w:rPr>
          <w:lang w:bidi="it-IT"/>
        </w:rPr>
        <w:t xml:space="preserve">     Preparare qualcosa da mostrare ai genitori è motivante anche per i ragazzi. Viene attivato il naturale protagonismo dei ragazzi, e il fatto di avere un obiettivo comune e dichiarato allenta il rapporto frontale con i catechisti e accende dinamiche orizzontali. Il gruppo prima frammentato e annoiato si trasforma spesso in un gruppo collaborativo. </w:t>
      </w:r>
    </w:p>
    <w:p w14:paraId="37DB4FCB" w14:textId="77777777" w:rsidR="00B774A5" w:rsidRPr="00B774A5" w:rsidRDefault="00B774A5" w:rsidP="00B774A5">
      <w:pPr>
        <w:pStyle w:val="Titolo3"/>
        <w:spacing w:before="0"/>
        <w:rPr>
          <w:rFonts w:ascii="Times New Roman" w:hAnsi="Times New Roman" w:cs="Times New Roman"/>
          <w:b w:val="0"/>
          <w:color w:val="auto"/>
          <w:sz w:val="24"/>
          <w:szCs w:val="24"/>
        </w:rPr>
      </w:pPr>
    </w:p>
    <w:p w14:paraId="7390F297" w14:textId="77777777" w:rsidR="00B774A5" w:rsidRPr="00B774A5" w:rsidRDefault="00B774A5" w:rsidP="00B774A5">
      <w:pPr>
        <w:pStyle w:val="Titolo3"/>
        <w:spacing w:before="0"/>
        <w:rPr>
          <w:rFonts w:ascii="Times New Roman" w:hAnsi="Times New Roman" w:cs="Times New Roman"/>
          <w:color w:val="auto"/>
          <w:sz w:val="24"/>
          <w:szCs w:val="24"/>
        </w:rPr>
      </w:pPr>
      <w:r w:rsidRPr="00B774A5">
        <w:rPr>
          <w:rFonts w:ascii="Times New Roman" w:hAnsi="Times New Roman" w:cs="Times New Roman"/>
          <w:color w:val="auto"/>
          <w:sz w:val="24"/>
          <w:szCs w:val="24"/>
        </w:rPr>
        <w:t xml:space="preserve">3. Esperienze che trasformano il modo di vedere   </w:t>
      </w:r>
      <w:r w:rsidRPr="00B774A5">
        <w:rPr>
          <w:rFonts w:ascii="Times New Roman" w:hAnsi="Times New Roman" w:cs="Times New Roman"/>
          <w:color w:val="auto"/>
          <w:sz w:val="24"/>
          <w:szCs w:val="24"/>
        </w:rPr>
        <w:tab/>
        <w:t xml:space="preserve">  </w:t>
      </w:r>
    </w:p>
    <w:p w14:paraId="5AC9A4DC" w14:textId="77777777" w:rsidR="00472B19" w:rsidRDefault="00472B19" w:rsidP="00B774A5">
      <w:pPr>
        <w:jc w:val="both"/>
        <w:rPr>
          <w:lang w:bidi="it-IT"/>
        </w:rPr>
      </w:pPr>
    </w:p>
    <w:p w14:paraId="1AB76E83" w14:textId="04C67B6B" w:rsidR="00B774A5" w:rsidRPr="00B774A5" w:rsidRDefault="00472B19" w:rsidP="00B774A5">
      <w:pPr>
        <w:jc w:val="both"/>
        <w:rPr>
          <w:lang w:bidi="it-IT"/>
        </w:rPr>
      </w:pPr>
      <w:r>
        <w:rPr>
          <w:lang w:bidi="it-IT"/>
        </w:rPr>
        <w:t xml:space="preserve">     </w:t>
      </w:r>
      <w:r w:rsidR="00B774A5" w:rsidRPr="00B774A5">
        <w:rPr>
          <w:lang w:bidi="it-IT"/>
        </w:rPr>
        <w:t xml:space="preserve">Un catechista: </w:t>
      </w:r>
    </w:p>
    <w:p w14:paraId="0A17618C" w14:textId="77777777" w:rsidR="00B774A5" w:rsidRPr="00B774A5" w:rsidRDefault="00B774A5" w:rsidP="00B774A5">
      <w:pPr>
        <w:jc w:val="both"/>
        <w:rPr>
          <w:lang w:bidi="it-IT"/>
        </w:rPr>
      </w:pPr>
    </w:p>
    <w:p w14:paraId="3E05F60D" w14:textId="77777777" w:rsidR="00B774A5" w:rsidRPr="00B774A5" w:rsidRDefault="00B774A5" w:rsidP="00B774A5">
      <w:pPr>
        <w:ind w:left="567"/>
        <w:jc w:val="both"/>
        <w:rPr>
          <w:sz w:val="22"/>
          <w:szCs w:val="22"/>
          <w:lang w:bidi="it-IT"/>
        </w:rPr>
      </w:pPr>
      <w:r w:rsidRPr="00B774A5">
        <w:rPr>
          <w:sz w:val="22"/>
          <w:szCs w:val="22"/>
          <w:lang w:bidi="it-IT"/>
        </w:rPr>
        <w:t xml:space="preserve">     Nonostante i dvd, i cartelloni e le lettere dei bambini della Guinea e la raccolta di alimenti, le iniziative di carità di quaresima erano diventate una cosa in più da fare. Anche per noi, il fatto che ci fossero da qualche parte del mondo persone bisognose era diventato un fatto vero ma risaputo e statico. Uno di noi, un giorno, propose di vivere con le famiglie dei ragazzi l’esperienza della “cena dei popoli”. L’invito diceva semplicemente: siete invitati in oratorio per una cena tutti insieme: è uno dei momenti importanti di quest’anno di cammino di iniziazione cristiana. Entrando nella sala, ognuno trova il proprio nome accanto ad un posto, preparato con i cibi, le pietanze e le bevande tipici di un Paese del mondo. Il riso dei paesi asiatici, il mais del centro America, i tuberi e la manioca dei paesi equatoriali, il Big Mac americano, il couscous nordafricano… Mentre le persone si siedono al posto assegnato, si rendono conto che la quantità di cibo non è la stessa, nei diversi posti: alcuni hanno tre piatti pieni, altri l’angolo di un piatto. Nel frattempo, vengono proiettati i dati sulla quantità media di cibo e l’apporto calorico dei piatti di ogni invitato. Alcuni apprezzano la trovata, domandandosi quando si metterà tutto insieme per terminare la serata. Quel momento però non arriva: chi ha poco terminerà la serata con ciò che aveva nel piatto, e chi aveva tanto vedrà gli inservienti portare via il cibo in esubero, non per darlo al vicino ma per buttarlo via nei bidoni della spazzatura (adeguatamente equipaggiati per preservare il cibo, ma nessuno lo sa). Le persone ripartono, con negli occhi e nella bocca un’esperienza spiazzante, e nel cuore tante domande. Da lì in avanti le raccolte di alimentari e di offerte in parrocchia non sono state più la stessa cosa. Era come se i genitori che aiutavano a farle avessero iniziato a percepire che quei gesti, prima che riguardare persone lontane, riguardano loro stessi e la loro vita. I ragazzi non avevano forse mai visto alcuni dei loro genitori coinvolti in quel modo.  </w:t>
      </w:r>
    </w:p>
    <w:p w14:paraId="05BD216D" w14:textId="77777777" w:rsidR="00B774A5" w:rsidRPr="00B774A5" w:rsidRDefault="00B774A5" w:rsidP="00B774A5">
      <w:pPr>
        <w:ind w:left="567" w:firstLine="426"/>
        <w:jc w:val="both"/>
        <w:rPr>
          <w:b/>
          <w:i/>
          <w:lang w:bidi="it-IT"/>
        </w:rPr>
      </w:pPr>
      <w:r w:rsidRPr="00B774A5">
        <w:rPr>
          <w:lang w:bidi="it-IT"/>
        </w:rPr>
        <w:t xml:space="preserve"> </w:t>
      </w:r>
    </w:p>
    <w:p w14:paraId="43B7F7C3" w14:textId="77777777" w:rsidR="00B774A5" w:rsidRPr="00B774A5" w:rsidRDefault="00B774A5" w:rsidP="00B774A5">
      <w:pPr>
        <w:jc w:val="both"/>
        <w:rPr>
          <w:lang w:bidi="it-IT"/>
        </w:rPr>
      </w:pPr>
      <w:r w:rsidRPr="00B774A5">
        <w:rPr>
          <w:lang w:bidi="it-IT"/>
        </w:rPr>
        <w:t xml:space="preserve">     Oggi le parole sono tante. Si inseguono, si rincorrono, si inflazionano. Siamo costretti a dimenticarne la maggior parte, a lasciarle passare senza che ci tocchino. Avvertiamo il rischio che inflazionandole parole, anche quelle religiose, si finisca per convincersi che tutto sia uguale, diventando così un po’ smemorati e un po’ cinici. Una pastorale e una catechesi di sole idee non hanno più alcuna possibilità, oggi. I valori e i significati ci raggiungono attraverso delle esperienze vissute e condivise. Forse dovremmo relativizzare le riunioni in cui vengono spiegate delle cose, privilegiando invece dei momenti in cui si vive qualcosa insieme. Le esperienze vissute possiedono un potenziale straniante, di spaesamento, che rimette in </w:t>
      </w:r>
      <w:r w:rsidRPr="00B774A5">
        <w:rPr>
          <w:lang w:bidi="it-IT"/>
        </w:rPr>
        <w:lastRenderedPageBreak/>
        <w:t xml:space="preserve">discussione i presupposti che ci guidano inconsapevolmente e aprono degli orizzonti nuovi. Dopo una esperienza così, o altre simili, sarà difficile pensarci ancora come individui separati dagli altri che, magari, ogni tanto si impegnano ad essere un poco generosi. La questione dell’altro oramai è entrata tra noi e noi stessi. È diventata il passaggio decisivo per comprendere la nostra stessa vita e il suo significato. Quando si innesca questa sete di capire, aumenta anche la domanda di catechesi.  </w:t>
      </w:r>
    </w:p>
    <w:p w14:paraId="03A8D148" w14:textId="77777777" w:rsidR="00B774A5" w:rsidRPr="00B774A5" w:rsidRDefault="00B774A5" w:rsidP="00B774A5">
      <w:pPr>
        <w:jc w:val="both"/>
        <w:rPr>
          <w:lang w:bidi="it-IT"/>
        </w:rPr>
      </w:pPr>
    </w:p>
    <w:p w14:paraId="3EA9D0CC" w14:textId="7E7157AC" w:rsidR="00B774A5" w:rsidRDefault="00B774A5" w:rsidP="00B774A5">
      <w:pPr>
        <w:jc w:val="both"/>
        <w:rPr>
          <w:rFonts w:eastAsia="Calibri"/>
          <w:i/>
          <w:sz w:val="22"/>
          <w:szCs w:val="22"/>
        </w:rPr>
      </w:pPr>
      <w:r w:rsidRPr="00B774A5">
        <w:t xml:space="preserve">     L’esperienza familiare mette in gioco relazioni, riti, segni, oggetti, racconti, silenzi, vissuti belli e difficili, emozioni istintive e atteggiamenti profondi. Riscoprire la relazione con le famiglie sta aiutando la pastorale parrocchiale a riformulare la propria idea di crescita nella fede. Certo, è utile capire e approfondire, ma bisogna farlo all’interno di vissuti reali. La vita della Chiesa sta rischiando di isterilirsi, perché le cose di cui si parla poggiano raramente su un contesto di relazioni che li rendano significativi. La nostra catechesi ha bisogno di tornare a frequentare i linguaggi della vita e della fede vissuta. Il ragionamento produce ascoltatori di un ragionamento, e polarizza i ruoli; il racconto invece chiama altri racconti, attiva chi sta di fronte e a</w:t>
      </w:r>
      <w:r w:rsidRPr="009C7F29">
        <w:t xml:space="preserve">ffianca le persone, </w:t>
      </w:r>
      <w:r>
        <w:t xml:space="preserve">per un cammino da fare insieme. </w:t>
      </w:r>
    </w:p>
    <w:sectPr w:rsidR="00B774A5" w:rsidSect="00BB0A09">
      <w:footerReference w:type="even" r:id="rId8"/>
      <w:footerReference w:type="default" r:id="rId9"/>
      <w:pgSz w:w="11900" w:h="16840"/>
      <w:pgMar w:top="964" w:right="794" w:bottom="96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A23A1" w14:textId="77777777" w:rsidR="00B1385D" w:rsidRDefault="00B1385D" w:rsidP="00C8502B">
      <w:r>
        <w:separator/>
      </w:r>
    </w:p>
  </w:endnote>
  <w:endnote w:type="continuationSeparator" w:id="0">
    <w:p w14:paraId="4D12AB07" w14:textId="77777777" w:rsidR="00B1385D" w:rsidRDefault="00B1385D" w:rsidP="00C8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auto"/>
    <w:pitch w:val="variable"/>
    <w:sig w:usb0="E1000AEF" w:usb1="5000A1FF" w:usb2="00000000" w:usb3="00000000" w:csb0="000001B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MinionPro-Medium">
    <w:altName w:val="Times New Roman"/>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MediumIt">
    <w:altName w:val="Cambria"/>
    <w:panose1 w:val="00000000000000000000"/>
    <w:charset w:val="4D"/>
    <w:family w:val="auto"/>
    <w:notTrueType/>
    <w:pitch w:val="default"/>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71">
    <w:altName w:val="Times New Roman"/>
    <w:charset w:val="00"/>
    <w:family w:val="auto"/>
    <w:pitch w:val="variable"/>
  </w:font>
  <w:font w:name="Southern">
    <w:altName w:val="Palatino Linotyp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9BC2" w14:textId="77777777" w:rsidR="009C26BA" w:rsidRDefault="009C26BA" w:rsidP="001C2EE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CE7DD54" w14:textId="77777777" w:rsidR="009C26BA" w:rsidRDefault="009C26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F212" w14:textId="77777777" w:rsidR="009C26BA" w:rsidRDefault="009C26BA" w:rsidP="001C2EE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846F6">
      <w:rPr>
        <w:rStyle w:val="Numeropagina"/>
        <w:noProof/>
      </w:rPr>
      <w:t>1</w:t>
    </w:r>
    <w:r>
      <w:rPr>
        <w:rStyle w:val="Numeropagina"/>
      </w:rPr>
      <w:fldChar w:fldCharType="end"/>
    </w:r>
  </w:p>
  <w:p w14:paraId="11E4316D" w14:textId="28CD14EF" w:rsidR="009C26BA" w:rsidRDefault="009C26BA" w:rsidP="009C26BA">
    <w:pPr>
      <w:pStyle w:val="Pidipagina"/>
      <w:rPr>
        <w:sz w:val="16"/>
      </w:rPr>
    </w:pPr>
  </w:p>
  <w:p w14:paraId="31EC5ED8" w14:textId="54865E8D" w:rsidR="009773A5" w:rsidRPr="00BE0730" w:rsidRDefault="00DC5BF7" w:rsidP="009773A5">
    <w:pPr>
      <w:pStyle w:val="Pidipagina"/>
      <w:jc w:val="right"/>
      <w:rPr>
        <w:sz w:val="16"/>
      </w:rPr>
    </w:pPr>
    <w:r w:rsidRPr="00BB1AA6">
      <w:rPr>
        <w:sz w:val="18"/>
      </w:rPr>
      <w:t>issr 202</w:t>
    </w:r>
    <w:r w:rsidR="000F48AB">
      <w:rPr>
        <w:sz w:val="18"/>
      </w:rPr>
      <w:t>5</w:t>
    </w:r>
    <w:r w:rsidRPr="00BB1AA6">
      <w:rPr>
        <w:sz w:val="18"/>
      </w:rPr>
      <w:t xml:space="preserve"> - catechetica </w:t>
    </w:r>
    <w:r w:rsidR="00F846F6">
      <w:rPr>
        <w:sz w:val="18"/>
      </w:rPr>
      <w:t>-</w:t>
    </w:r>
    <w:r w:rsidR="00BB1AA6" w:rsidRPr="00BB1AA6">
      <w:rPr>
        <w:sz w:val="18"/>
      </w:rPr>
      <w:t xml:space="preserve"> </w:t>
    </w:r>
    <w:r w:rsidR="00F846F6">
      <w:rPr>
        <w:sz w:val="18"/>
      </w:rPr>
      <w:t xml:space="preserve">1. </w:t>
    </w:r>
    <w:r w:rsidR="00BB1AA6" w:rsidRPr="00BB1AA6">
      <w:rPr>
        <w:sz w:val="18"/>
      </w:rPr>
      <w:t>educare alla fede in famiglia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77A6B" w14:textId="77777777" w:rsidR="00B1385D" w:rsidRDefault="00B1385D" w:rsidP="00C8502B">
      <w:r>
        <w:separator/>
      </w:r>
    </w:p>
  </w:footnote>
  <w:footnote w:type="continuationSeparator" w:id="0">
    <w:p w14:paraId="3E9602EB" w14:textId="77777777" w:rsidR="00B1385D" w:rsidRDefault="00B1385D" w:rsidP="00C8502B">
      <w:r>
        <w:continuationSeparator/>
      </w:r>
    </w:p>
  </w:footnote>
  <w:footnote w:id="1">
    <w:p w14:paraId="5D3D5B3E" w14:textId="77777777" w:rsidR="00B774A5" w:rsidRPr="00B774A5" w:rsidRDefault="00B774A5" w:rsidP="00B774A5">
      <w:pPr>
        <w:pStyle w:val="Testonotaapidipagina"/>
        <w:spacing w:line="200" w:lineRule="exact"/>
        <w:jc w:val="both"/>
        <w:rPr>
          <w:sz w:val="20"/>
          <w:szCs w:val="20"/>
        </w:rPr>
      </w:pPr>
      <w:r w:rsidRPr="00B774A5">
        <w:rPr>
          <w:rStyle w:val="Rimandonotaapidipagina"/>
          <w:sz w:val="20"/>
          <w:szCs w:val="20"/>
        </w:rPr>
        <w:footnoteRef/>
      </w:r>
      <w:r w:rsidRPr="00B774A5">
        <w:rPr>
          <w:sz w:val="20"/>
          <w:szCs w:val="20"/>
        </w:rPr>
        <w:t xml:space="preserve"> I genitori sono i primi annunciatori della fede ai figli, </w:t>
      </w:r>
      <w:r w:rsidRPr="00B774A5">
        <w:rPr>
          <w:i/>
          <w:sz w:val="20"/>
          <w:szCs w:val="20"/>
        </w:rPr>
        <w:t xml:space="preserve">Lumen Gentium </w:t>
      </w:r>
      <w:r w:rsidRPr="00B774A5">
        <w:rPr>
          <w:sz w:val="20"/>
          <w:szCs w:val="20"/>
        </w:rPr>
        <w:t xml:space="preserve">11 e </w:t>
      </w:r>
      <w:r w:rsidRPr="00B774A5">
        <w:rPr>
          <w:i/>
          <w:sz w:val="20"/>
          <w:szCs w:val="20"/>
        </w:rPr>
        <w:t>Apostolicam Actuositatem</w:t>
      </w:r>
      <w:r w:rsidRPr="00B774A5">
        <w:rPr>
          <w:sz w:val="20"/>
          <w:szCs w:val="20"/>
        </w:rPr>
        <w:t xml:space="preserve"> 11. La sottolineatura del ruolo fondante dei genitori nella vita umana e di fede dei figli si trova in tutti i documenti del Magistero sul tema; cf. </w:t>
      </w:r>
      <w:r w:rsidRPr="00B774A5">
        <w:rPr>
          <w:i/>
          <w:sz w:val="20"/>
          <w:szCs w:val="20"/>
        </w:rPr>
        <w:t>Direttorio generale per la catechesi</w:t>
      </w:r>
      <w:r w:rsidRPr="00B774A5">
        <w:rPr>
          <w:sz w:val="20"/>
          <w:szCs w:val="20"/>
        </w:rPr>
        <w:t>, 1997, n. 226 e, in Italia,</w:t>
      </w:r>
      <w:r w:rsidRPr="00B774A5">
        <w:rPr>
          <w:i/>
          <w:sz w:val="20"/>
          <w:szCs w:val="20"/>
        </w:rPr>
        <w:t xml:space="preserve"> </w:t>
      </w:r>
      <w:r w:rsidRPr="00B774A5">
        <w:rPr>
          <w:sz w:val="20"/>
          <w:szCs w:val="20"/>
        </w:rPr>
        <w:t>CEI</w:t>
      </w:r>
      <w:r w:rsidRPr="00B774A5">
        <w:rPr>
          <w:smallCaps/>
          <w:sz w:val="20"/>
          <w:szCs w:val="20"/>
        </w:rPr>
        <w:t xml:space="preserve">, </w:t>
      </w:r>
      <w:r w:rsidRPr="00B774A5">
        <w:rPr>
          <w:i/>
          <w:sz w:val="20"/>
          <w:szCs w:val="20"/>
        </w:rPr>
        <w:t>Educare alla vita buona del Vangelo</w:t>
      </w:r>
      <w:r w:rsidRPr="00B774A5">
        <w:rPr>
          <w:sz w:val="20"/>
          <w:szCs w:val="20"/>
        </w:rPr>
        <w:t xml:space="preserve">. Orientamenti per il decennio 2010-2020, nn. 36-39.  </w:t>
      </w:r>
      <w:r w:rsidRPr="00B774A5">
        <w:rPr>
          <w:i/>
          <w:sz w:val="20"/>
          <w:szCs w:val="20"/>
        </w:rPr>
        <w:t xml:space="preserve"> </w:t>
      </w:r>
      <w:r w:rsidRPr="00B774A5">
        <w:rPr>
          <w:sz w:val="20"/>
          <w:szCs w:val="20"/>
        </w:rPr>
        <w:t xml:space="preserve"> </w:t>
      </w:r>
      <w:r w:rsidRPr="00B774A5">
        <w:rPr>
          <w:i/>
          <w:sz w:val="20"/>
          <w:szCs w:val="20"/>
        </w:rPr>
        <w:t xml:space="preserve"> </w:t>
      </w:r>
    </w:p>
  </w:footnote>
  <w:footnote w:id="2">
    <w:p w14:paraId="15E239CF" w14:textId="77777777" w:rsidR="00B774A5" w:rsidRPr="00B774A5" w:rsidRDefault="00B774A5" w:rsidP="00B774A5">
      <w:pPr>
        <w:pStyle w:val="Testonotaapidipagina"/>
        <w:spacing w:line="200" w:lineRule="exact"/>
        <w:jc w:val="both"/>
        <w:rPr>
          <w:sz w:val="20"/>
          <w:szCs w:val="20"/>
        </w:rPr>
      </w:pPr>
      <w:r w:rsidRPr="00B774A5">
        <w:rPr>
          <w:rStyle w:val="Rimandonotaapidipagina"/>
          <w:sz w:val="20"/>
          <w:szCs w:val="20"/>
        </w:rPr>
        <w:footnoteRef/>
      </w:r>
      <w:r w:rsidRPr="00B774A5">
        <w:rPr>
          <w:sz w:val="20"/>
          <w:szCs w:val="20"/>
        </w:rPr>
        <w:t xml:space="preserve"> R. Grassi</w:t>
      </w:r>
      <w:r w:rsidRPr="00B774A5">
        <w:rPr>
          <w:smallCaps/>
          <w:sz w:val="20"/>
          <w:szCs w:val="20"/>
        </w:rPr>
        <w:t xml:space="preserve"> </w:t>
      </w:r>
      <w:r w:rsidRPr="00B774A5">
        <w:rPr>
          <w:sz w:val="20"/>
          <w:szCs w:val="20"/>
        </w:rPr>
        <w:t xml:space="preserve">(a cura), </w:t>
      </w:r>
      <w:r w:rsidRPr="00B774A5">
        <w:rPr>
          <w:i/>
          <w:sz w:val="20"/>
          <w:szCs w:val="20"/>
        </w:rPr>
        <w:t>I giovani di fronte al futuro e alla vita, con o senza fede</w:t>
      </w:r>
      <w:r w:rsidRPr="00B774A5">
        <w:rPr>
          <w:sz w:val="20"/>
          <w:szCs w:val="20"/>
        </w:rPr>
        <w:t xml:space="preserve">, 2010, in www.giovaniverona.it.  </w:t>
      </w:r>
    </w:p>
  </w:footnote>
  <w:footnote w:id="3">
    <w:p w14:paraId="22D07D56" w14:textId="77777777" w:rsidR="00B774A5" w:rsidRPr="00B774A5" w:rsidRDefault="00B774A5" w:rsidP="00B774A5">
      <w:pPr>
        <w:pStyle w:val="Testonotaapidipagina"/>
        <w:spacing w:line="200" w:lineRule="exact"/>
        <w:jc w:val="both"/>
        <w:rPr>
          <w:smallCaps/>
          <w:sz w:val="20"/>
          <w:szCs w:val="20"/>
        </w:rPr>
      </w:pPr>
      <w:r w:rsidRPr="00B774A5">
        <w:rPr>
          <w:rStyle w:val="Rimandonotaapidipagina"/>
          <w:sz w:val="20"/>
          <w:szCs w:val="20"/>
        </w:rPr>
        <w:footnoteRef/>
      </w:r>
      <w:r w:rsidRPr="00B774A5">
        <w:rPr>
          <w:sz w:val="20"/>
          <w:szCs w:val="20"/>
        </w:rPr>
        <w:t xml:space="preserve"> G. Angelini</w:t>
      </w:r>
      <w:r w:rsidRPr="00B774A5">
        <w:rPr>
          <w:smallCaps/>
          <w:sz w:val="20"/>
          <w:szCs w:val="20"/>
        </w:rPr>
        <w:t xml:space="preserve">, </w:t>
      </w:r>
      <w:r w:rsidRPr="00B774A5">
        <w:rPr>
          <w:i/>
          <w:sz w:val="20"/>
          <w:szCs w:val="20"/>
        </w:rPr>
        <w:t>Educare si deve, ma si può?</w:t>
      </w:r>
      <w:r w:rsidRPr="00B774A5">
        <w:rPr>
          <w:sz w:val="20"/>
          <w:szCs w:val="20"/>
        </w:rPr>
        <w:t xml:space="preserve">, Vita e Pensiero, Milano 2002. </w:t>
      </w:r>
      <w:r w:rsidRPr="00B774A5">
        <w:rPr>
          <w:smallCaps/>
          <w:sz w:val="20"/>
          <w:szCs w:val="20"/>
        </w:rPr>
        <w:t xml:space="preserve">  </w:t>
      </w:r>
    </w:p>
  </w:footnote>
  <w:footnote w:id="4">
    <w:p w14:paraId="33651C7E" w14:textId="77777777" w:rsidR="00B774A5" w:rsidRPr="00B774A5" w:rsidRDefault="00B774A5" w:rsidP="00B774A5">
      <w:pPr>
        <w:pStyle w:val="Testonotaapidipagina"/>
        <w:spacing w:line="200" w:lineRule="exact"/>
        <w:jc w:val="both"/>
        <w:rPr>
          <w:sz w:val="20"/>
          <w:szCs w:val="20"/>
        </w:rPr>
      </w:pPr>
      <w:r w:rsidRPr="00B774A5">
        <w:rPr>
          <w:rStyle w:val="Rimandonotaapidipagina"/>
          <w:sz w:val="20"/>
          <w:szCs w:val="20"/>
        </w:rPr>
        <w:footnoteRef/>
      </w:r>
      <w:r w:rsidRPr="00B774A5">
        <w:rPr>
          <w:sz w:val="20"/>
          <w:szCs w:val="20"/>
        </w:rPr>
        <w:t xml:space="preserve"> H. Derroitte</w:t>
      </w:r>
      <w:r w:rsidRPr="00B774A5">
        <w:rPr>
          <w:smallCaps/>
          <w:sz w:val="20"/>
          <w:szCs w:val="20"/>
        </w:rPr>
        <w:t xml:space="preserve">, </w:t>
      </w:r>
      <w:r w:rsidRPr="00B774A5">
        <w:rPr>
          <w:sz w:val="20"/>
          <w:szCs w:val="20"/>
        </w:rPr>
        <w:t xml:space="preserve">“Famiglia e trasmissione della fede”, </w:t>
      </w:r>
      <w:r w:rsidRPr="00B774A5">
        <w:rPr>
          <w:i/>
          <w:sz w:val="20"/>
          <w:szCs w:val="20"/>
        </w:rPr>
        <w:t>La rivista del clero italiano</w:t>
      </w:r>
      <w:r w:rsidRPr="00B774A5">
        <w:rPr>
          <w:sz w:val="20"/>
          <w:szCs w:val="20"/>
        </w:rPr>
        <w:t xml:space="preserve">, 11/2009, 734-752; </w:t>
      </w:r>
      <w:r w:rsidRPr="00B774A5">
        <w:rPr>
          <w:smallCaps/>
          <w:sz w:val="20"/>
          <w:szCs w:val="20"/>
        </w:rPr>
        <w:t>Id.,</w:t>
      </w:r>
      <w:r w:rsidRPr="00B774A5">
        <w:rPr>
          <w:sz w:val="20"/>
          <w:szCs w:val="20"/>
        </w:rPr>
        <w:t xml:space="preserve"> “Les liens entre familles et catéchèse”, in E. Alberich - H. Derroitte - J. Vallabaraj</w:t>
      </w:r>
      <w:r w:rsidRPr="00B774A5">
        <w:rPr>
          <w:smallCaps/>
          <w:sz w:val="20"/>
          <w:szCs w:val="20"/>
        </w:rPr>
        <w:t xml:space="preserve">, </w:t>
      </w:r>
      <w:r w:rsidRPr="00B774A5">
        <w:rPr>
          <w:i/>
          <w:sz w:val="20"/>
          <w:szCs w:val="20"/>
        </w:rPr>
        <w:t>Les fondamentaux de la catéchèse</w:t>
      </w:r>
      <w:r w:rsidRPr="00B774A5">
        <w:rPr>
          <w:sz w:val="20"/>
          <w:szCs w:val="20"/>
        </w:rPr>
        <w:t xml:space="preserve">, Novalis - Lumen Vitae, Montréal - Bruxelles 2006, </w:t>
      </w:r>
      <w:r w:rsidRPr="00B774A5">
        <w:rPr>
          <w:smallCaps/>
          <w:sz w:val="20"/>
          <w:szCs w:val="20"/>
        </w:rPr>
        <w:t xml:space="preserve">217-245. </w:t>
      </w:r>
    </w:p>
  </w:footnote>
  <w:footnote w:id="5">
    <w:p w14:paraId="4902D5DB" w14:textId="77777777" w:rsidR="00B774A5" w:rsidRPr="00B774A5" w:rsidRDefault="00B774A5" w:rsidP="00B774A5">
      <w:pPr>
        <w:pStyle w:val="Testonotaapidipagina"/>
        <w:spacing w:line="200" w:lineRule="exact"/>
        <w:jc w:val="both"/>
        <w:rPr>
          <w:sz w:val="20"/>
          <w:szCs w:val="20"/>
        </w:rPr>
      </w:pPr>
      <w:r w:rsidRPr="00B774A5">
        <w:rPr>
          <w:rStyle w:val="Rimandonotaapidipagina"/>
          <w:sz w:val="20"/>
          <w:szCs w:val="20"/>
        </w:rPr>
        <w:footnoteRef/>
      </w:r>
      <w:r w:rsidRPr="00B774A5">
        <w:rPr>
          <w:sz w:val="20"/>
          <w:szCs w:val="20"/>
        </w:rPr>
        <w:t xml:space="preserve"> Quattro di esse ci giungono attraverso </w:t>
      </w:r>
      <w:r w:rsidRPr="00B774A5">
        <w:rPr>
          <w:smallCaps/>
          <w:sz w:val="20"/>
          <w:szCs w:val="20"/>
        </w:rPr>
        <w:t>C. Bissoli</w:t>
      </w:r>
      <w:r w:rsidRPr="00B774A5">
        <w:rPr>
          <w:sz w:val="20"/>
          <w:szCs w:val="20"/>
        </w:rPr>
        <w:t xml:space="preserve">, “La catechesi familiare”, in: Istituto di Catechetica dell’Università Pontificia Salesiana, </w:t>
      </w:r>
      <w:r w:rsidRPr="00B774A5">
        <w:rPr>
          <w:i/>
          <w:sz w:val="20"/>
          <w:szCs w:val="20"/>
        </w:rPr>
        <w:t>Andate e insegnate. Manuale di catechetica</w:t>
      </w:r>
      <w:r w:rsidRPr="00B774A5">
        <w:rPr>
          <w:sz w:val="20"/>
          <w:szCs w:val="20"/>
        </w:rPr>
        <w:t>, LDC, Leumann 2002, 296-308, che a sua volta le riprende da G. Gatti</w:t>
      </w:r>
      <w:r w:rsidRPr="00B774A5">
        <w:rPr>
          <w:smallCaps/>
          <w:sz w:val="20"/>
          <w:szCs w:val="20"/>
        </w:rPr>
        <w:t xml:space="preserve">, </w:t>
      </w:r>
      <w:r w:rsidRPr="00B774A5">
        <w:rPr>
          <w:sz w:val="20"/>
          <w:szCs w:val="20"/>
        </w:rPr>
        <w:t xml:space="preserve">voce “Famiglia (catechesi familiare)”, in J. Gevaert (ed.), </w:t>
      </w:r>
      <w:r w:rsidRPr="00B774A5">
        <w:rPr>
          <w:i/>
          <w:sz w:val="20"/>
          <w:szCs w:val="20"/>
        </w:rPr>
        <w:t>Dizionario di catechetica</w:t>
      </w:r>
      <w:r w:rsidRPr="00B774A5">
        <w:rPr>
          <w:sz w:val="20"/>
          <w:szCs w:val="20"/>
        </w:rPr>
        <w:t xml:space="preserve">, LDC, Leumann 1986, 267-269. La quinta (terza nell’ordine di presentazione) rimanda ad una riflessione del card. Martini, citata in seguito. </w:t>
      </w:r>
    </w:p>
  </w:footnote>
  <w:footnote w:id="6">
    <w:p w14:paraId="0CD3025C" w14:textId="77777777" w:rsidR="00B774A5" w:rsidRPr="00B774A5" w:rsidRDefault="00B774A5" w:rsidP="00B774A5">
      <w:pPr>
        <w:pStyle w:val="Testonotaapidipagina"/>
        <w:spacing w:line="200" w:lineRule="exact"/>
        <w:jc w:val="both"/>
        <w:rPr>
          <w:sz w:val="20"/>
          <w:szCs w:val="20"/>
        </w:rPr>
      </w:pPr>
      <w:r w:rsidRPr="00B774A5">
        <w:rPr>
          <w:rStyle w:val="Rimandonotaapidipagina"/>
          <w:sz w:val="20"/>
          <w:szCs w:val="20"/>
        </w:rPr>
        <w:footnoteRef/>
      </w:r>
      <w:r w:rsidRPr="00B774A5">
        <w:rPr>
          <w:sz w:val="20"/>
          <w:szCs w:val="20"/>
        </w:rPr>
        <w:t xml:space="preserve"> Giovanni Paolo II</w:t>
      </w:r>
      <w:r w:rsidRPr="00B774A5">
        <w:rPr>
          <w:smallCaps/>
          <w:sz w:val="20"/>
          <w:szCs w:val="20"/>
        </w:rPr>
        <w:t xml:space="preserve">, </w:t>
      </w:r>
      <w:r w:rsidRPr="00B774A5">
        <w:rPr>
          <w:i/>
          <w:sz w:val="20"/>
          <w:szCs w:val="20"/>
        </w:rPr>
        <w:t>Familiaris Consortio</w:t>
      </w:r>
      <w:r w:rsidRPr="00B774A5">
        <w:rPr>
          <w:sz w:val="20"/>
          <w:szCs w:val="20"/>
        </w:rPr>
        <w:t xml:space="preserve">, 1981, n. 60. </w:t>
      </w:r>
    </w:p>
  </w:footnote>
  <w:footnote w:id="7">
    <w:p w14:paraId="160E480F" w14:textId="77777777" w:rsidR="00B774A5" w:rsidRPr="00B774A5" w:rsidRDefault="00B774A5" w:rsidP="00B774A5">
      <w:pPr>
        <w:pStyle w:val="Testonotaapidipagina"/>
        <w:spacing w:line="200" w:lineRule="exact"/>
        <w:jc w:val="both"/>
        <w:rPr>
          <w:sz w:val="20"/>
          <w:szCs w:val="20"/>
        </w:rPr>
      </w:pPr>
      <w:r w:rsidRPr="00B774A5">
        <w:rPr>
          <w:rStyle w:val="Rimandonotaapidipagina"/>
          <w:sz w:val="20"/>
          <w:szCs w:val="20"/>
        </w:rPr>
        <w:footnoteRef/>
      </w:r>
      <w:r w:rsidRPr="00B774A5">
        <w:rPr>
          <w:sz w:val="20"/>
          <w:szCs w:val="20"/>
        </w:rPr>
        <w:t xml:space="preserve"> A. Fossion, </w:t>
      </w:r>
      <w:r w:rsidRPr="00B774A5">
        <w:rPr>
          <w:i/>
          <w:sz w:val="20"/>
          <w:szCs w:val="20"/>
        </w:rPr>
        <w:t>Ricominciare a credere. Venti itinerari di Vangelo</w:t>
      </w:r>
      <w:r w:rsidRPr="00B774A5">
        <w:rPr>
          <w:sz w:val="20"/>
          <w:szCs w:val="20"/>
        </w:rPr>
        <w:t xml:space="preserve">, EDB, Bologna 2004. </w:t>
      </w:r>
    </w:p>
  </w:footnote>
  <w:footnote w:id="8">
    <w:p w14:paraId="3CEF299D" w14:textId="77777777" w:rsidR="00B774A5" w:rsidRPr="00B774A5" w:rsidRDefault="00B774A5" w:rsidP="00B774A5">
      <w:pPr>
        <w:pStyle w:val="Testonotaapidipagina"/>
        <w:spacing w:line="200" w:lineRule="exact"/>
        <w:jc w:val="both"/>
        <w:rPr>
          <w:sz w:val="20"/>
          <w:szCs w:val="20"/>
        </w:rPr>
      </w:pPr>
      <w:r w:rsidRPr="00B774A5">
        <w:rPr>
          <w:rStyle w:val="Rimandonotaapidipagina"/>
          <w:sz w:val="20"/>
          <w:szCs w:val="20"/>
        </w:rPr>
        <w:footnoteRef/>
      </w:r>
      <w:r w:rsidRPr="00B774A5">
        <w:rPr>
          <w:sz w:val="20"/>
          <w:szCs w:val="20"/>
        </w:rPr>
        <w:t xml:space="preserve"> Paolo VI</w:t>
      </w:r>
      <w:r w:rsidRPr="00B774A5">
        <w:rPr>
          <w:smallCaps/>
          <w:sz w:val="20"/>
          <w:szCs w:val="20"/>
        </w:rPr>
        <w:t xml:space="preserve">, </w:t>
      </w:r>
      <w:r w:rsidRPr="00B774A5">
        <w:rPr>
          <w:sz w:val="20"/>
          <w:szCs w:val="20"/>
        </w:rPr>
        <w:t xml:space="preserve">Enciclica </w:t>
      </w:r>
      <w:r w:rsidRPr="00B774A5">
        <w:rPr>
          <w:i/>
          <w:sz w:val="20"/>
          <w:szCs w:val="20"/>
        </w:rPr>
        <w:t>Evangelii Nuntiandi</w:t>
      </w:r>
      <w:r w:rsidRPr="00B774A5">
        <w:rPr>
          <w:sz w:val="20"/>
          <w:szCs w:val="20"/>
        </w:rPr>
        <w:t xml:space="preserve">, 1975, nn. 21-22. </w:t>
      </w:r>
    </w:p>
  </w:footnote>
  <w:footnote w:id="9">
    <w:p w14:paraId="3E1C2E6C" w14:textId="77777777" w:rsidR="00B774A5" w:rsidRPr="00B774A5" w:rsidRDefault="00B774A5" w:rsidP="00B774A5">
      <w:pPr>
        <w:pStyle w:val="Testonotaapidipagina"/>
        <w:spacing w:line="200" w:lineRule="exact"/>
        <w:jc w:val="both"/>
        <w:rPr>
          <w:sz w:val="20"/>
          <w:szCs w:val="20"/>
        </w:rPr>
      </w:pPr>
      <w:r w:rsidRPr="00B774A5">
        <w:rPr>
          <w:rStyle w:val="Rimandonotaapidipagina"/>
          <w:sz w:val="20"/>
          <w:szCs w:val="20"/>
        </w:rPr>
        <w:footnoteRef/>
      </w:r>
      <w:r w:rsidRPr="00B774A5">
        <w:rPr>
          <w:sz w:val="20"/>
          <w:szCs w:val="20"/>
        </w:rPr>
        <w:t xml:space="preserve"> C. M. Martini, “Trasmettere la fede celebrandola in famiglia (2 Tim 1,1-7)”, </w:t>
      </w:r>
      <w:r w:rsidRPr="00B774A5">
        <w:rPr>
          <w:i/>
          <w:sz w:val="20"/>
          <w:szCs w:val="20"/>
        </w:rPr>
        <w:t xml:space="preserve">La Rivista del Clero </w:t>
      </w:r>
      <w:r w:rsidRPr="00B774A5">
        <w:rPr>
          <w:sz w:val="20"/>
          <w:szCs w:val="20"/>
        </w:rPr>
        <w:t xml:space="preserve">italiano, 12/2006, 802-809.     </w:t>
      </w:r>
    </w:p>
  </w:footnote>
  <w:footnote w:id="10">
    <w:p w14:paraId="5A2DBC86" w14:textId="77777777" w:rsidR="00B774A5" w:rsidRPr="00B774A5" w:rsidRDefault="00B774A5" w:rsidP="00B774A5">
      <w:pPr>
        <w:pStyle w:val="Testonotaapidipagina"/>
        <w:spacing w:line="200" w:lineRule="exact"/>
        <w:jc w:val="both"/>
        <w:rPr>
          <w:sz w:val="20"/>
          <w:szCs w:val="20"/>
        </w:rPr>
      </w:pPr>
      <w:r w:rsidRPr="00B774A5">
        <w:rPr>
          <w:rStyle w:val="Rimandonotaapidipagina"/>
          <w:sz w:val="20"/>
          <w:szCs w:val="20"/>
        </w:rPr>
        <w:footnoteRef/>
      </w:r>
      <w:r w:rsidRPr="00B774A5">
        <w:rPr>
          <w:sz w:val="20"/>
          <w:szCs w:val="20"/>
        </w:rPr>
        <w:t xml:space="preserve"> Conferenza Episcopale Italiana</w:t>
      </w:r>
      <w:r w:rsidRPr="00B774A5">
        <w:rPr>
          <w:smallCaps/>
          <w:sz w:val="20"/>
          <w:szCs w:val="20"/>
        </w:rPr>
        <w:t xml:space="preserve">, </w:t>
      </w:r>
      <w:r w:rsidRPr="00B774A5">
        <w:rPr>
          <w:i/>
          <w:sz w:val="20"/>
          <w:szCs w:val="20"/>
        </w:rPr>
        <w:t>Il rinnovamento della catechesi</w:t>
      </w:r>
      <w:r w:rsidRPr="00B774A5">
        <w:rPr>
          <w:sz w:val="20"/>
          <w:szCs w:val="20"/>
        </w:rPr>
        <w:t>, 1970, n. 152.</w:t>
      </w:r>
    </w:p>
  </w:footnote>
  <w:footnote w:id="11">
    <w:p w14:paraId="27A651F9" w14:textId="77777777" w:rsidR="00B774A5" w:rsidRPr="00B774A5" w:rsidRDefault="00B774A5" w:rsidP="00B774A5">
      <w:pPr>
        <w:pStyle w:val="Testonotaapidipagina"/>
        <w:spacing w:line="200" w:lineRule="exact"/>
        <w:jc w:val="both"/>
        <w:rPr>
          <w:sz w:val="20"/>
          <w:szCs w:val="20"/>
        </w:rPr>
      </w:pPr>
      <w:r w:rsidRPr="00B774A5">
        <w:rPr>
          <w:rStyle w:val="Rimandonotaapidipagina"/>
          <w:sz w:val="20"/>
          <w:szCs w:val="20"/>
        </w:rPr>
        <w:footnoteRef/>
      </w:r>
      <w:r w:rsidRPr="00B774A5">
        <w:rPr>
          <w:sz w:val="20"/>
          <w:szCs w:val="20"/>
        </w:rPr>
        <w:t xml:space="preserve"> </w:t>
      </w:r>
      <w:r w:rsidRPr="00B774A5">
        <w:rPr>
          <w:i/>
          <w:sz w:val="20"/>
          <w:szCs w:val="20"/>
        </w:rPr>
        <w:t>Direttorio generale per la catechesi</w:t>
      </w:r>
      <w:r w:rsidRPr="00B774A5">
        <w:rPr>
          <w:sz w:val="20"/>
          <w:szCs w:val="20"/>
        </w:rPr>
        <w:t xml:space="preserve">, 1997, n. 226. </w:t>
      </w:r>
    </w:p>
  </w:footnote>
  <w:footnote w:id="12">
    <w:p w14:paraId="32A38983" w14:textId="77777777" w:rsidR="00B774A5" w:rsidRPr="00B774A5" w:rsidRDefault="00B774A5" w:rsidP="00B774A5">
      <w:pPr>
        <w:pStyle w:val="Testonotaapidipagina"/>
        <w:spacing w:line="200" w:lineRule="exact"/>
        <w:jc w:val="both"/>
        <w:rPr>
          <w:sz w:val="20"/>
          <w:szCs w:val="20"/>
        </w:rPr>
      </w:pPr>
      <w:r w:rsidRPr="00B774A5">
        <w:rPr>
          <w:rStyle w:val="Rimandonotaapidipagina"/>
          <w:sz w:val="20"/>
          <w:szCs w:val="20"/>
        </w:rPr>
        <w:footnoteRef/>
      </w:r>
      <w:r w:rsidRPr="00B774A5">
        <w:rPr>
          <w:sz w:val="20"/>
          <w:szCs w:val="20"/>
        </w:rPr>
        <w:t xml:space="preserve"> La prospettiva è volutamente prudente, immaginando una parrocchia che voglia uscire gradualmente dalla delega educativa. La considerazione delle tante e interessanti esperienze e proposte legate all’attuale rinnovamento dei percorsi di IC avrebbe richiesto un articolo dedicato unicamente a quel tema.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81A91"/>
    <w:multiLevelType w:val="hybridMultilevel"/>
    <w:tmpl w:val="229CFF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DE152E"/>
    <w:multiLevelType w:val="hybridMultilevel"/>
    <w:tmpl w:val="B3648C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047D40"/>
    <w:multiLevelType w:val="hybridMultilevel"/>
    <w:tmpl w:val="DE6A2F78"/>
    <w:lvl w:ilvl="0" w:tplc="0410000F">
      <w:start w:val="1"/>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A2658C2"/>
    <w:multiLevelType w:val="multilevel"/>
    <w:tmpl w:val="8A82FE2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69D60A93"/>
    <w:multiLevelType w:val="multilevel"/>
    <w:tmpl w:val="CC38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944E6B"/>
    <w:multiLevelType w:val="hybridMultilevel"/>
    <w:tmpl w:val="33DC082A"/>
    <w:lvl w:ilvl="0" w:tplc="094E5E7C">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7CE79AA"/>
    <w:multiLevelType w:val="multilevel"/>
    <w:tmpl w:val="8B64FA5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1"/>
  </w:num>
  <w:num w:numId="3">
    <w:abstractNumId w:val="4"/>
  </w:num>
  <w:num w:numId="4">
    <w:abstractNumId w:val="0"/>
  </w:num>
  <w:num w:numId="5">
    <w:abstractNumId w:val="5"/>
  </w:num>
  <w:num w:numId="6">
    <w:abstractNumId w:val="6"/>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06B"/>
    <w:rsid w:val="00001BEF"/>
    <w:rsid w:val="000102A3"/>
    <w:rsid w:val="000128EA"/>
    <w:rsid w:val="0001410C"/>
    <w:rsid w:val="00014AA4"/>
    <w:rsid w:val="00014E5B"/>
    <w:rsid w:val="00015D6E"/>
    <w:rsid w:val="000169EE"/>
    <w:rsid w:val="00016A69"/>
    <w:rsid w:val="00016D86"/>
    <w:rsid w:val="00017F61"/>
    <w:rsid w:val="000208F1"/>
    <w:rsid w:val="0002179E"/>
    <w:rsid w:val="00021B03"/>
    <w:rsid w:val="00022D40"/>
    <w:rsid w:val="00022F96"/>
    <w:rsid w:val="000249C5"/>
    <w:rsid w:val="0003044A"/>
    <w:rsid w:val="00032BE4"/>
    <w:rsid w:val="00032D6B"/>
    <w:rsid w:val="00032DE0"/>
    <w:rsid w:val="0003620A"/>
    <w:rsid w:val="00037C45"/>
    <w:rsid w:val="00040090"/>
    <w:rsid w:val="00040793"/>
    <w:rsid w:val="00040922"/>
    <w:rsid w:val="00041360"/>
    <w:rsid w:val="00041E76"/>
    <w:rsid w:val="000426C5"/>
    <w:rsid w:val="00047EDD"/>
    <w:rsid w:val="00050BFD"/>
    <w:rsid w:val="00051217"/>
    <w:rsid w:val="00051331"/>
    <w:rsid w:val="0005284E"/>
    <w:rsid w:val="00052F19"/>
    <w:rsid w:val="00055752"/>
    <w:rsid w:val="00055F83"/>
    <w:rsid w:val="0006015C"/>
    <w:rsid w:val="00060884"/>
    <w:rsid w:val="00063E5C"/>
    <w:rsid w:val="0006481A"/>
    <w:rsid w:val="00064C76"/>
    <w:rsid w:val="00065F65"/>
    <w:rsid w:val="0006611B"/>
    <w:rsid w:val="00067B94"/>
    <w:rsid w:val="000709C4"/>
    <w:rsid w:val="00071AAD"/>
    <w:rsid w:val="00071DD6"/>
    <w:rsid w:val="00072E60"/>
    <w:rsid w:val="00072FF2"/>
    <w:rsid w:val="00074328"/>
    <w:rsid w:val="000747C5"/>
    <w:rsid w:val="0007773E"/>
    <w:rsid w:val="00082342"/>
    <w:rsid w:val="00083C48"/>
    <w:rsid w:val="000847BF"/>
    <w:rsid w:val="000847E8"/>
    <w:rsid w:val="00086FFA"/>
    <w:rsid w:val="00093907"/>
    <w:rsid w:val="00094A7E"/>
    <w:rsid w:val="000958B5"/>
    <w:rsid w:val="00096F7A"/>
    <w:rsid w:val="000A0095"/>
    <w:rsid w:val="000A3721"/>
    <w:rsid w:val="000A4D30"/>
    <w:rsid w:val="000A51E0"/>
    <w:rsid w:val="000A55B9"/>
    <w:rsid w:val="000A5620"/>
    <w:rsid w:val="000B1475"/>
    <w:rsid w:val="000B2EC4"/>
    <w:rsid w:val="000C0083"/>
    <w:rsid w:val="000C190E"/>
    <w:rsid w:val="000C4B2A"/>
    <w:rsid w:val="000C5DB9"/>
    <w:rsid w:val="000C6BCC"/>
    <w:rsid w:val="000D0FBE"/>
    <w:rsid w:val="000D3895"/>
    <w:rsid w:val="000D55FA"/>
    <w:rsid w:val="000D6930"/>
    <w:rsid w:val="000E33A5"/>
    <w:rsid w:val="000E486B"/>
    <w:rsid w:val="000E5CCF"/>
    <w:rsid w:val="000E71EF"/>
    <w:rsid w:val="000F48AB"/>
    <w:rsid w:val="000F59F4"/>
    <w:rsid w:val="000F7208"/>
    <w:rsid w:val="000F7A44"/>
    <w:rsid w:val="001028D2"/>
    <w:rsid w:val="00107ECE"/>
    <w:rsid w:val="0011012E"/>
    <w:rsid w:val="001115B5"/>
    <w:rsid w:val="00111CEF"/>
    <w:rsid w:val="0011331F"/>
    <w:rsid w:val="001147CB"/>
    <w:rsid w:val="0011593F"/>
    <w:rsid w:val="001172C4"/>
    <w:rsid w:val="00123402"/>
    <w:rsid w:val="00124A23"/>
    <w:rsid w:val="00125DCD"/>
    <w:rsid w:val="001308A8"/>
    <w:rsid w:val="00133B08"/>
    <w:rsid w:val="001367D7"/>
    <w:rsid w:val="0014199B"/>
    <w:rsid w:val="00141DA8"/>
    <w:rsid w:val="0014228B"/>
    <w:rsid w:val="0014705F"/>
    <w:rsid w:val="00150431"/>
    <w:rsid w:val="001507C9"/>
    <w:rsid w:val="0015092F"/>
    <w:rsid w:val="00155AE7"/>
    <w:rsid w:val="001565C9"/>
    <w:rsid w:val="0015732E"/>
    <w:rsid w:val="00160441"/>
    <w:rsid w:val="001622BE"/>
    <w:rsid w:val="0016311B"/>
    <w:rsid w:val="00163D7C"/>
    <w:rsid w:val="00164B98"/>
    <w:rsid w:val="00165600"/>
    <w:rsid w:val="00165693"/>
    <w:rsid w:val="0016614B"/>
    <w:rsid w:val="0016625B"/>
    <w:rsid w:val="0016677B"/>
    <w:rsid w:val="001669DE"/>
    <w:rsid w:val="00166DD4"/>
    <w:rsid w:val="00166F14"/>
    <w:rsid w:val="001707AA"/>
    <w:rsid w:val="0017088D"/>
    <w:rsid w:val="00171EC1"/>
    <w:rsid w:val="001757D1"/>
    <w:rsid w:val="001768BA"/>
    <w:rsid w:val="001907BB"/>
    <w:rsid w:val="00191AC8"/>
    <w:rsid w:val="0019216E"/>
    <w:rsid w:val="00193A27"/>
    <w:rsid w:val="00194A2B"/>
    <w:rsid w:val="001951A0"/>
    <w:rsid w:val="001952C0"/>
    <w:rsid w:val="00197D31"/>
    <w:rsid w:val="001A1EA4"/>
    <w:rsid w:val="001A1FDB"/>
    <w:rsid w:val="001A3767"/>
    <w:rsid w:val="001A6914"/>
    <w:rsid w:val="001A6CFF"/>
    <w:rsid w:val="001A7852"/>
    <w:rsid w:val="001A7A95"/>
    <w:rsid w:val="001B124A"/>
    <w:rsid w:val="001B14BE"/>
    <w:rsid w:val="001B5694"/>
    <w:rsid w:val="001C0E07"/>
    <w:rsid w:val="001C1262"/>
    <w:rsid w:val="001C1C0F"/>
    <w:rsid w:val="001C2EE7"/>
    <w:rsid w:val="001D09B6"/>
    <w:rsid w:val="001D1BE1"/>
    <w:rsid w:val="001D253E"/>
    <w:rsid w:val="001D2923"/>
    <w:rsid w:val="001D580B"/>
    <w:rsid w:val="001E04C9"/>
    <w:rsid w:val="001E12F4"/>
    <w:rsid w:val="001E3725"/>
    <w:rsid w:val="001E43A7"/>
    <w:rsid w:val="001E556B"/>
    <w:rsid w:val="001F0B7A"/>
    <w:rsid w:val="001F29B7"/>
    <w:rsid w:val="001F3310"/>
    <w:rsid w:val="001F3648"/>
    <w:rsid w:val="001F3F91"/>
    <w:rsid w:val="001F4569"/>
    <w:rsid w:val="001F57E6"/>
    <w:rsid w:val="001F5885"/>
    <w:rsid w:val="001F7C31"/>
    <w:rsid w:val="00201A94"/>
    <w:rsid w:val="00201B09"/>
    <w:rsid w:val="00207626"/>
    <w:rsid w:val="00207922"/>
    <w:rsid w:val="00210021"/>
    <w:rsid w:val="00212FA5"/>
    <w:rsid w:val="002135DA"/>
    <w:rsid w:val="0021407B"/>
    <w:rsid w:val="00216752"/>
    <w:rsid w:val="0022016D"/>
    <w:rsid w:val="00222645"/>
    <w:rsid w:val="002232F3"/>
    <w:rsid w:val="00224966"/>
    <w:rsid w:val="00230CF0"/>
    <w:rsid w:val="00230F41"/>
    <w:rsid w:val="002319BC"/>
    <w:rsid w:val="00233FA1"/>
    <w:rsid w:val="002351A8"/>
    <w:rsid w:val="0024257A"/>
    <w:rsid w:val="002432F8"/>
    <w:rsid w:val="00243EB5"/>
    <w:rsid w:val="00244381"/>
    <w:rsid w:val="00253586"/>
    <w:rsid w:val="00257B68"/>
    <w:rsid w:val="0026783D"/>
    <w:rsid w:val="00271F83"/>
    <w:rsid w:val="00274706"/>
    <w:rsid w:val="002767D7"/>
    <w:rsid w:val="00280109"/>
    <w:rsid w:val="00283D3B"/>
    <w:rsid w:val="00284EC1"/>
    <w:rsid w:val="002852C3"/>
    <w:rsid w:val="00290E2C"/>
    <w:rsid w:val="00291E8B"/>
    <w:rsid w:val="0029443B"/>
    <w:rsid w:val="0029534A"/>
    <w:rsid w:val="002963FB"/>
    <w:rsid w:val="002A2085"/>
    <w:rsid w:val="002A73A8"/>
    <w:rsid w:val="002B2394"/>
    <w:rsid w:val="002B457D"/>
    <w:rsid w:val="002B5E55"/>
    <w:rsid w:val="002C42DE"/>
    <w:rsid w:val="002C468A"/>
    <w:rsid w:val="002C76F0"/>
    <w:rsid w:val="002C7BA5"/>
    <w:rsid w:val="002D3CA3"/>
    <w:rsid w:val="002D5179"/>
    <w:rsid w:val="002E0D23"/>
    <w:rsid w:val="002F30A1"/>
    <w:rsid w:val="002F33F2"/>
    <w:rsid w:val="002F455E"/>
    <w:rsid w:val="002F7EA1"/>
    <w:rsid w:val="00301370"/>
    <w:rsid w:val="00301581"/>
    <w:rsid w:val="00301D71"/>
    <w:rsid w:val="00305251"/>
    <w:rsid w:val="0031034E"/>
    <w:rsid w:val="00321E87"/>
    <w:rsid w:val="003233A3"/>
    <w:rsid w:val="00323F55"/>
    <w:rsid w:val="00331664"/>
    <w:rsid w:val="00331889"/>
    <w:rsid w:val="0033291D"/>
    <w:rsid w:val="00333804"/>
    <w:rsid w:val="00334EC9"/>
    <w:rsid w:val="00337554"/>
    <w:rsid w:val="00337C33"/>
    <w:rsid w:val="003405E0"/>
    <w:rsid w:val="003445F7"/>
    <w:rsid w:val="00345788"/>
    <w:rsid w:val="00346BDA"/>
    <w:rsid w:val="00350C26"/>
    <w:rsid w:val="003546B4"/>
    <w:rsid w:val="003604E0"/>
    <w:rsid w:val="003673FA"/>
    <w:rsid w:val="00370A90"/>
    <w:rsid w:val="0037120C"/>
    <w:rsid w:val="0037143C"/>
    <w:rsid w:val="00373C82"/>
    <w:rsid w:val="003777BB"/>
    <w:rsid w:val="00377B57"/>
    <w:rsid w:val="00382829"/>
    <w:rsid w:val="003842E2"/>
    <w:rsid w:val="00386299"/>
    <w:rsid w:val="0038749C"/>
    <w:rsid w:val="003911CC"/>
    <w:rsid w:val="003961C3"/>
    <w:rsid w:val="00396A31"/>
    <w:rsid w:val="00396B4C"/>
    <w:rsid w:val="00397A3C"/>
    <w:rsid w:val="003A29CA"/>
    <w:rsid w:val="003A4C95"/>
    <w:rsid w:val="003A517C"/>
    <w:rsid w:val="003A6BA3"/>
    <w:rsid w:val="003A714A"/>
    <w:rsid w:val="003B164E"/>
    <w:rsid w:val="003B3637"/>
    <w:rsid w:val="003C0ADC"/>
    <w:rsid w:val="003C37AF"/>
    <w:rsid w:val="003D096A"/>
    <w:rsid w:val="003D12BF"/>
    <w:rsid w:val="003D2533"/>
    <w:rsid w:val="003D7E2C"/>
    <w:rsid w:val="003E50B2"/>
    <w:rsid w:val="003E5116"/>
    <w:rsid w:val="003E630A"/>
    <w:rsid w:val="003E703A"/>
    <w:rsid w:val="003F42D9"/>
    <w:rsid w:val="003F4CF1"/>
    <w:rsid w:val="003F4FC2"/>
    <w:rsid w:val="003F65E7"/>
    <w:rsid w:val="00401CB9"/>
    <w:rsid w:val="00402F90"/>
    <w:rsid w:val="00403586"/>
    <w:rsid w:val="0040543B"/>
    <w:rsid w:val="00411300"/>
    <w:rsid w:val="00411AEB"/>
    <w:rsid w:val="004127FB"/>
    <w:rsid w:val="0041295A"/>
    <w:rsid w:val="00415045"/>
    <w:rsid w:val="004154B0"/>
    <w:rsid w:val="004157B9"/>
    <w:rsid w:val="0041598B"/>
    <w:rsid w:val="00415B68"/>
    <w:rsid w:val="00421082"/>
    <w:rsid w:val="004231E1"/>
    <w:rsid w:val="00424010"/>
    <w:rsid w:val="00425978"/>
    <w:rsid w:val="00435D0C"/>
    <w:rsid w:val="00436D2D"/>
    <w:rsid w:val="004411B2"/>
    <w:rsid w:val="00441CB8"/>
    <w:rsid w:val="004453AF"/>
    <w:rsid w:val="00454F23"/>
    <w:rsid w:val="004557D3"/>
    <w:rsid w:val="00455DD4"/>
    <w:rsid w:val="0046157D"/>
    <w:rsid w:val="0046213D"/>
    <w:rsid w:val="004622C6"/>
    <w:rsid w:val="00463F4C"/>
    <w:rsid w:val="00467036"/>
    <w:rsid w:val="004673C1"/>
    <w:rsid w:val="00467EB5"/>
    <w:rsid w:val="004724F5"/>
    <w:rsid w:val="00472B19"/>
    <w:rsid w:val="00472BA3"/>
    <w:rsid w:val="004730F3"/>
    <w:rsid w:val="00476887"/>
    <w:rsid w:val="00476A96"/>
    <w:rsid w:val="00476DFF"/>
    <w:rsid w:val="0048308C"/>
    <w:rsid w:val="004841A6"/>
    <w:rsid w:val="00484944"/>
    <w:rsid w:val="004852CF"/>
    <w:rsid w:val="004854DC"/>
    <w:rsid w:val="00486582"/>
    <w:rsid w:val="00491273"/>
    <w:rsid w:val="00493D08"/>
    <w:rsid w:val="00496B85"/>
    <w:rsid w:val="00496CFB"/>
    <w:rsid w:val="004979D0"/>
    <w:rsid w:val="00497EBE"/>
    <w:rsid w:val="004A2DD5"/>
    <w:rsid w:val="004A51C9"/>
    <w:rsid w:val="004A6347"/>
    <w:rsid w:val="004A6E76"/>
    <w:rsid w:val="004A7314"/>
    <w:rsid w:val="004A7541"/>
    <w:rsid w:val="004B22AC"/>
    <w:rsid w:val="004B41CF"/>
    <w:rsid w:val="004B4C68"/>
    <w:rsid w:val="004B57D7"/>
    <w:rsid w:val="004B5D4E"/>
    <w:rsid w:val="004B5F9C"/>
    <w:rsid w:val="004B603E"/>
    <w:rsid w:val="004B76AB"/>
    <w:rsid w:val="004C0818"/>
    <w:rsid w:val="004C12B3"/>
    <w:rsid w:val="004C1C26"/>
    <w:rsid w:val="004C2EC1"/>
    <w:rsid w:val="004C6589"/>
    <w:rsid w:val="004D07F8"/>
    <w:rsid w:val="004D1C55"/>
    <w:rsid w:val="004D1C74"/>
    <w:rsid w:val="004D6646"/>
    <w:rsid w:val="004D6FB7"/>
    <w:rsid w:val="004E037F"/>
    <w:rsid w:val="004E05F2"/>
    <w:rsid w:val="004E0C9A"/>
    <w:rsid w:val="004E14F9"/>
    <w:rsid w:val="004E3559"/>
    <w:rsid w:val="004E4E19"/>
    <w:rsid w:val="004E58B6"/>
    <w:rsid w:val="004E7656"/>
    <w:rsid w:val="004F2F8D"/>
    <w:rsid w:val="004F5CCD"/>
    <w:rsid w:val="004F7425"/>
    <w:rsid w:val="004F7EDA"/>
    <w:rsid w:val="00501A96"/>
    <w:rsid w:val="00501C5F"/>
    <w:rsid w:val="00504E99"/>
    <w:rsid w:val="005055B0"/>
    <w:rsid w:val="0050677F"/>
    <w:rsid w:val="00514BBC"/>
    <w:rsid w:val="0051520E"/>
    <w:rsid w:val="00517382"/>
    <w:rsid w:val="0052050F"/>
    <w:rsid w:val="0052153D"/>
    <w:rsid w:val="00523190"/>
    <w:rsid w:val="00523B11"/>
    <w:rsid w:val="005249B1"/>
    <w:rsid w:val="00525752"/>
    <w:rsid w:val="00526052"/>
    <w:rsid w:val="00533AD7"/>
    <w:rsid w:val="00533E4A"/>
    <w:rsid w:val="00536112"/>
    <w:rsid w:val="00543D9E"/>
    <w:rsid w:val="00544AE1"/>
    <w:rsid w:val="00544D33"/>
    <w:rsid w:val="00545866"/>
    <w:rsid w:val="0054641F"/>
    <w:rsid w:val="00550889"/>
    <w:rsid w:val="00551A96"/>
    <w:rsid w:val="0055359D"/>
    <w:rsid w:val="0055502F"/>
    <w:rsid w:val="0055728F"/>
    <w:rsid w:val="00561D3A"/>
    <w:rsid w:val="00563A75"/>
    <w:rsid w:val="005658CB"/>
    <w:rsid w:val="00565AA4"/>
    <w:rsid w:val="0056662A"/>
    <w:rsid w:val="00570EDB"/>
    <w:rsid w:val="005725B5"/>
    <w:rsid w:val="00572958"/>
    <w:rsid w:val="005735F1"/>
    <w:rsid w:val="005745F0"/>
    <w:rsid w:val="00575535"/>
    <w:rsid w:val="00575A92"/>
    <w:rsid w:val="0057604D"/>
    <w:rsid w:val="00577699"/>
    <w:rsid w:val="00581487"/>
    <w:rsid w:val="00581FA1"/>
    <w:rsid w:val="005846A4"/>
    <w:rsid w:val="00585C36"/>
    <w:rsid w:val="00593AA1"/>
    <w:rsid w:val="00595C0F"/>
    <w:rsid w:val="00596475"/>
    <w:rsid w:val="005A03F4"/>
    <w:rsid w:val="005A1787"/>
    <w:rsid w:val="005A2910"/>
    <w:rsid w:val="005C018F"/>
    <w:rsid w:val="005C045B"/>
    <w:rsid w:val="005C2E02"/>
    <w:rsid w:val="005C42B7"/>
    <w:rsid w:val="005C435D"/>
    <w:rsid w:val="005C4AC9"/>
    <w:rsid w:val="005C7ACE"/>
    <w:rsid w:val="005D087D"/>
    <w:rsid w:val="005D1418"/>
    <w:rsid w:val="005D34D4"/>
    <w:rsid w:val="005E1977"/>
    <w:rsid w:val="005E24A4"/>
    <w:rsid w:val="005E34DC"/>
    <w:rsid w:val="005E3F69"/>
    <w:rsid w:val="005E4ED5"/>
    <w:rsid w:val="005F0ABE"/>
    <w:rsid w:val="005F1A7D"/>
    <w:rsid w:val="005F2E32"/>
    <w:rsid w:val="005F561B"/>
    <w:rsid w:val="00600AD5"/>
    <w:rsid w:val="006022DE"/>
    <w:rsid w:val="0060350A"/>
    <w:rsid w:val="0060527C"/>
    <w:rsid w:val="006054F1"/>
    <w:rsid w:val="00606398"/>
    <w:rsid w:val="00607925"/>
    <w:rsid w:val="0060795D"/>
    <w:rsid w:val="006102A3"/>
    <w:rsid w:val="00611409"/>
    <w:rsid w:val="0061389B"/>
    <w:rsid w:val="00622CC0"/>
    <w:rsid w:val="00624F04"/>
    <w:rsid w:val="0062529D"/>
    <w:rsid w:val="00625A24"/>
    <w:rsid w:val="00630E8F"/>
    <w:rsid w:val="006320EE"/>
    <w:rsid w:val="00635EBF"/>
    <w:rsid w:val="00637BB4"/>
    <w:rsid w:val="0064094D"/>
    <w:rsid w:val="00642DBF"/>
    <w:rsid w:val="00645597"/>
    <w:rsid w:val="00647A04"/>
    <w:rsid w:val="006509DE"/>
    <w:rsid w:val="00654477"/>
    <w:rsid w:val="00654824"/>
    <w:rsid w:val="0065774C"/>
    <w:rsid w:val="00666483"/>
    <w:rsid w:val="0067146B"/>
    <w:rsid w:val="00672F90"/>
    <w:rsid w:val="00675163"/>
    <w:rsid w:val="00675DA8"/>
    <w:rsid w:val="00685B9D"/>
    <w:rsid w:val="006910AC"/>
    <w:rsid w:val="0069264D"/>
    <w:rsid w:val="00692F04"/>
    <w:rsid w:val="00693405"/>
    <w:rsid w:val="006941AC"/>
    <w:rsid w:val="0069626E"/>
    <w:rsid w:val="006A095F"/>
    <w:rsid w:val="006A0A09"/>
    <w:rsid w:val="006A105F"/>
    <w:rsid w:val="006A3243"/>
    <w:rsid w:val="006A41DD"/>
    <w:rsid w:val="006A460E"/>
    <w:rsid w:val="006A476E"/>
    <w:rsid w:val="006A71DD"/>
    <w:rsid w:val="006B06A1"/>
    <w:rsid w:val="006B34D8"/>
    <w:rsid w:val="006B4B77"/>
    <w:rsid w:val="006B69E4"/>
    <w:rsid w:val="006B70B6"/>
    <w:rsid w:val="006C00E6"/>
    <w:rsid w:val="006C095B"/>
    <w:rsid w:val="006C17AE"/>
    <w:rsid w:val="006C2C8E"/>
    <w:rsid w:val="006C2CA7"/>
    <w:rsid w:val="006C65D5"/>
    <w:rsid w:val="006D3621"/>
    <w:rsid w:val="006D4647"/>
    <w:rsid w:val="006D5D5E"/>
    <w:rsid w:val="006D75CF"/>
    <w:rsid w:val="006D7DDB"/>
    <w:rsid w:val="006E11F2"/>
    <w:rsid w:val="006E44D6"/>
    <w:rsid w:val="006E484A"/>
    <w:rsid w:val="006E4A57"/>
    <w:rsid w:val="006E513D"/>
    <w:rsid w:val="006E6861"/>
    <w:rsid w:val="006E6BA1"/>
    <w:rsid w:val="006E6F59"/>
    <w:rsid w:val="006E7385"/>
    <w:rsid w:val="006F1337"/>
    <w:rsid w:val="006F2155"/>
    <w:rsid w:val="006F5A9A"/>
    <w:rsid w:val="0070002B"/>
    <w:rsid w:val="00700FBD"/>
    <w:rsid w:val="00703B5D"/>
    <w:rsid w:val="007147DD"/>
    <w:rsid w:val="007148C2"/>
    <w:rsid w:val="00714B2C"/>
    <w:rsid w:val="00715F1F"/>
    <w:rsid w:val="00716B3D"/>
    <w:rsid w:val="00721BD2"/>
    <w:rsid w:val="00724183"/>
    <w:rsid w:val="00724F55"/>
    <w:rsid w:val="007252DB"/>
    <w:rsid w:val="00727C5D"/>
    <w:rsid w:val="0073284B"/>
    <w:rsid w:val="00736391"/>
    <w:rsid w:val="007427F5"/>
    <w:rsid w:val="00742C03"/>
    <w:rsid w:val="007430C2"/>
    <w:rsid w:val="007436FA"/>
    <w:rsid w:val="00743F7E"/>
    <w:rsid w:val="00747CE2"/>
    <w:rsid w:val="0075020E"/>
    <w:rsid w:val="00751105"/>
    <w:rsid w:val="007513DD"/>
    <w:rsid w:val="00755B30"/>
    <w:rsid w:val="007568F4"/>
    <w:rsid w:val="007575FF"/>
    <w:rsid w:val="00760212"/>
    <w:rsid w:val="007635AE"/>
    <w:rsid w:val="0076653A"/>
    <w:rsid w:val="0076706B"/>
    <w:rsid w:val="0077138F"/>
    <w:rsid w:val="00771556"/>
    <w:rsid w:val="0077245A"/>
    <w:rsid w:val="00773148"/>
    <w:rsid w:val="00776099"/>
    <w:rsid w:val="0077773E"/>
    <w:rsid w:val="00780416"/>
    <w:rsid w:val="00780446"/>
    <w:rsid w:val="0078059F"/>
    <w:rsid w:val="0078062D"/>
    <w:rsid w:val="00781738"/>
    <w:rsid w:val="00782121"/>
    <w:rsid w:val="00783207"/>
    <w:rsid w:val="007832E9"/>
    <w:rsid w:val="00784578"/>
    <w:rsid w:val="00786E41"/>
    <w:rsid w:val="007925FA"/>
    <w:rsid w:val="0079289E"/>
    <w:rsid w:val="00792CE9"/>
    <w:rsid w:val="007931B5"/>
    <w:rsid w:val="007961DC"/>
    <w:rsid w:val="007A04C7"/>
    <w:rsid w:val="007A0A22"/>
    <w:rsid w:val="007A1B7F"/>
    <w:rsid w:val="007A2154"/>
    <w:rsid w:val="007A2221"/>
    <w:rsid w:val="007A36B9"/>
    <w:rsid w:val="007A437C"/>
    <w:rsid w:val="007A5F43"/>
    <w:rsid w:val="007B13CE"/>
    <w:rsid w:val="007B417E"/>
    <w:rsid w:val="007C4E8B"/>
    <w:rsid w:val="007C51C2"/>
    <w:rsid w:val="007C65CE"/>
    <w:rsid w:val="007C6AB3"/>
    <w:rsid w:val="007C79C4"/>
    <w:rsid w:val="007D0056"/>
    <w:rsid w:val="007D1057"/>
    <w:rsid w:val="007D1563"/>
    <w:rsid w:val="007D3E5C"/>
    <w:rsid w:val="007D481B"/>
    <w:rsid w:val="007D654C"/>
    <w:rsid w:val="007D6BCA"/>
    <w:rsid w:val="007E2D4F"/>
    <w:rsid w:val="007E2E89"/>
    <w:rsid w:val="007E6AD9"/>
    <w:rsid w:val="007F0E6C"/>
    <w:rsid w:val="007F114F"/>
    <w:rsid w:val="007F53D9"/>
    <w:rsid w:val="007F6230"/>
    <w:rsid w:val="007F6759"/>
    <w:rsid w:val="0080054E"/>
    <w:rsid w:val="00802532"/>
    <w:rsid w:val="00806458"/>
    <w:rsid w:val="00812354"/>
    <w:rsid w:val="0081278E"/>
    <w:rsid w:val="00812CA5"/>
    <w:rsid w:val="008139B0"/>
    <w:rsid w:val="00813BA2"/>
    <w:rsid w:val="008149DD"/>
    <w:rsid w:val="00815971"/>
    <w:rsid w:val="00815D11"/>
    <w:rsid w:val="00816EF7"/>
    <w:rsid w:val="008201FB"/>
    <w:rsid w:val="00820870"/>
    <w:rsid w:val="00820CCD"/>
    <w:rsid w:val="008245BC"/>
    <w:rsid w:val="00824DBD"/>
    <w:rsid w:val="0083077F"/>
    <w:rsid w:val="00830916"/>
    <w:rsid w:val="00831B9B"/>
    <w:rsid w:val="00832C8D"/>
    <w:rsid w:val="008343A5"/>
    <w:rsid w:val="008353EA"/>
    <w:rsid w:val="00835595"/>
    <w:rsid w:val="00835654"/>
    <w:rsid w:val="00836ACB"/>
    <w:rsid w:val="008373C4"/>
    <w:rsid w:val="008378A3"/>
    <w:rsid w:val="00841033"/>
    <w:rsid w:val="00844D8A"/>
    <w:rsid w:val="008469E7"/>
    <w:rsid w:val="00846AC8"/>
    <w:rsid w:val="00846B6D"/>
    <w:rsid w:val="00847EF2"/>
    <w:rsid w:val="00850E6B"/>
    <w:rsid w:val="00855EC7"/>
    <w:rsid w:val="008564A7"/>
    <w:rsid w:val="00856E3F"/>
    <w:rsid w:val="008671F1"/>
    <w:rsid w:val="00874430"/>
    <w:rsid w:val="00874638"/>
    <w:rsid w:val="00875C7D"/>
    <w:rsid w:val="0087680A"/>
    <w:rsid w:val="0087749A"/>
    <w:rsid w:val="008833E7"/>
    <w:rsid w:val="008844AA"/>
    <w:rsid w:val="00886A9C"/>
    <w:rsid w:val="00887318"/>
    <w:rsid w:val="00890E3A"/>
    <w:rsid w:val="00891A4E"/>
    <w:rsid w:val="008A0B65"/>
    <w:rsid w:val="008A250E"/>
    <w:rsid w:val="008A260B"/>
    <w:rsid w:val="008A2EBC"/>
    <w:rsid w:val="008A4FB1"/>
    <w:rsid w:val="008A5936"/>
    <w:rsid w:val="008A5C2A"/>
    <w:rsid w:val="008A64BB"/>
    <w:rsid w:val="008B0A99"/>
    <w:rsid w:val="008B2682"/>
    <w:rsid w:val="008B2978"/>
    <w:rsid w:val="008B2EA1"/>
    <w:rsid w:val="008B374D"/>
    <w:rsid w:val="008C1211"/>
    <w:rsid w:val="008C1621"/>
    <w:rsid w:val="008C3BDC"/>
    <w:rsid w:val="008C4EC0"/>
    <w:rsid w:val="008C5FD1"/>
    <w:rsid w:val="008C6A91"/>
    <w:rsid w:val="008D1271"/>
    <w:rsid w:val="008D1ADB"/>
    <w:rsid w:val="008D2E77"/>
    <w:rsid w:val="008D3DD8"/>
    <w:rsid w:val="008D59D3"/>
    <w:rsid w:val="008E382A"/>
    <w:rsid w:val="008E4179"/>
    <w:rsid w:val="008E4A85"/>
    <w:rsid w:val="008E50CD"/>
    <w:rsid w:val="008E5CD1"/>
    <w:rsid w:val="008E69D5"/>
    <w:rsid w:val="008F1DE2"/>
    <w:rsid w:val="008F33E9"/>
    <w:rsid w:val="008F492B"/>
    <w:rsid w:val="008F5CFD"/>
    <w:rsid w:val="00905D90"/>
    <w:rsid w:val="0090651B"/>
    <w:rsid w:val="009068DD"/>
    <w:rsid w:val="00906ADD"/>
    <w:rsid w:val="009114E2"/>
    <w:rsid w:val="0091153B"/>
    <w:rsid w:val="00913284"/>
    <w:rsid w:val="00914153"/>
    <w:rsid w:val="00914CE8"/>
    <w:rsid w:val="00915A36"/>
    <w:rsid w:val="00915C62"/>
    <w:rsid w:val="009226C8"/>
    <w:rsid w:val="00922C71"/>
    <w:rsid w:val="00923BF3"/>
    <w:rsid w:val="00924EAE"/>
    <w:rsid w:val="00934430"/>
    <w:rsid w:val="009346CF"/>
    <w:rsid w:val="0093526D"/>
    <w:rsid w:val="00942DFC"/>
    <w:rsid w:val="00944EDC"/>
    <w:rsid w:val="00945CE0"/>
    <w:rsid w:val="0094671B"/>
    <w:rsid w:val="0095007A"/>
    <w:rsid w:val="0095198A"/>
    <w:rsid w:val="00952BEE"/>
    <w:rsid w:val="0095523D"/>
    <w:rsid w:val="00955256"/>
    <w:rsid w:val="00956754"/>
    <w:rsid w:val="00970687"/>
    <w:rsid w:val="0097235F"/>
    <w:rsid w:val="009755EB"/>
    <w:rsid w:val="00976D89"/>
    <w:rsid w:val="009770A5"/>
    <w:rsid w:val="009773A5"/>
    <w:rsid w:val="00982183"/>
    <w:rsid w:val="00982220"/>
    <w:rsid w:val="00983AC5"/>
    <w:rsid w:val="00983AD2"/>
    <w:rsid w:val="0098505F"/>
    <w:rsid w:val="00991CF5"/>
    <w:rsid w:val="009A0B86"/>
    <w:rsid w:val="009A183A"/>
    <w:rsid w:val="009A1C24"/>
    <w:rsid w:val="009A5C39"/>
    <w:rsid w:val="009A7447"/>
    <w:rsid w:val="009B309B"/>
    <w:rsid w:val="009B38C4"/>
    <w:rsid w:val="009B4FE2"/>
    <w:rsid w:val="009B66D7"/>
    <w:rsid w:val="009B7B2F"/>
    <w:rsid w:val="009C0AD6"/>
    <w:rsid w:val="009C139E"/>
    <w:rsid w:val="009C26BA"/>
    <w:rsid w:val="009C2A45"/>
    <w:rsid w:val="009C3F53"/>
    <w:rsid w:val="009C692D"/>
    <w:rsid w:val="009C6E8F"/>
    <w:rsid w:val="009D3C4E"/>
    <w:rsid w:val="009D5833"/>
    <w:rsid w:val="009D7CBE"/>
    <w:rsid w:val="009E0F58"/>
    <w:rsid w:val="009E1043"/>
    <w:rsid w:val="009E29EF"/>
    <w:rsid w:val="009E2B96"/>
    <w:rsid w:val="009E6EC0"/>
    <w:rsid w:val="009E7764"/>
    <w:rsid w:val="009F06DD"/>
    <w:rsid w:val="009F1794"/>
    <w:rsid w:val="009F213F"/>
    <w:rsid w:val="009F3A17"/>
    <w:rsid w:val="009F3EA5"/>
    <w:rsid w:val="009F42D9"/>
    <w:rsid w:val="00A01D48"/>
    <w:rsid w:val="00A05EFC"/>
    <w:rsid w:val="00A11D04"/>
    <w:rsid w:val="00A13841"/>
    <w:rsid w:val="00A13D7B"/>
    <w:rsid w:val="00A13D82"/>
    <w:rsid w:val="00A15FA3"/>
    <w:rsid w:val="00A17642"/>
    <w:rsid w:val="00A21656"/>
    <w:rsid w:val="00A21B7A"/>
    <w:rsid w:val="00A242C8"/>
    <w:rsid w:val="00A3419F"/>
    <w:rsid w:val="00A3586E"/>
    <w:rsid w:val="00A36222"/>
    <w:rsid w:val="00A371D9"/>
    <w:rsid w:val="00A37EFD"/>
    <w:rsid w:val="00A41AAD"/>
    <w:rsid w:val="00A44084"/>
    <w:rsid w:val="00A4676E"/>
    <w:rsid w:val="00A50FB0"/>
    <w:rsid w:val="00A51A71"/>
    <w:rsid w:val="00A51CEA"/>
    <w:rsid w:val="00A544B3"/>
    <w:rsid w:val="00A55945"/>
    <w:rsid w:val="00A56561"/>
    <w:rsid w:val="00A572F4"/>
    <w:rsid w:val="00A57CEA"/>
    <w:rsid w:val="00A60175"/>
    <w:rsid w:val="00A60310"/>
    <w:rsid w:val="00A613AD"/>
    <w:rsid w:val="00A621BC"/>
    <w:rsid w:val="00A65D18"/>
    <w:rsid w:val="00A71723"/>
    <w:rsid w:val="00A74A17"/>
    <w:rsid w:val="00A74DB2"/>
    <w:rsid w:val="00A7524D"/>
    <w:rsid w:val="00A8079C"/>
    <w:rsid w:val="00A83024"/>
    <w:rsid w:val="00A86E52"/>
    <w:rsid w:val="00A93A5F"/>
    <w:rsid w:val="00A93B9F"/>
    <w:rsid w:val="00A94AF7"/>
    <w:rsid w:val="00A95FB3"/>
    <w:rsid w:val="00A96E4B"/>
    <w:rsid w:val="00AA57BD"/>
    <w:rsid w:val="00AA6346"/>
    <w:rsid w:val="00AA69A3"/>
    <w:rsid w:val="00AA6D0D"/>
    <w:rsid w:val="00AA7367"/>
    <w:rsid w:val="00AA7B01"/>
    <w:rsid w:val="00AA7B9F"/>
    <w:rsid w:val="00AB02BA"/>
    <w:rsid w:val="00AB0FFD"/>
    <w:rsid w:val="00AB1AA1"/>
    <w:rsid w:val="00AB1AC5"/>
    <w:rsid w:val="00AB7BF0"/>
    <w:rsid w:val="00AC03DF"/>
    <w:rsid w:val="00AC0C02"/>
    <w:rsid w:val="00AC2D48"/>
    <w:rsid w:val="00AC406B"/>
    <w:rsid w:val="00AC48B9"/>
    <w:rsid w:val="00AC6076"/>
    <w:rsid w:val="00AC607A"/>
    <w:rsid w:val="00AD06A1"/>
    <w:rsid w:val="00AD2548"/>
    <w:rsid w:val="00AD3034"/>
    <w:rsid w:val="00AD3F0C"/>
    <w:rsid w:val="00AD46BD"/>
    <w:rsid w:val="00AD6A8E"/>
    <w:rsid w:val="00AE0AD3"/>
    <w:rsid w:val="00AE23F0"/>
    <w:rsid w:val="00AE2E2F"/>
    <w:rsid w:val="00AE4EB4"/>
    <w:rsid w:val="00AE688F"/>
    <w:rsid w:val="00AF10F6"/>
    <w:rsid w:val="00AF1743"/>
    <w:rsid w:val="00AF5BF5"/>
    <w:rsid w:val="00AF763B"/>
    <w:rsid w:val="00B01618"/>
    <w:rsid w:val="00B0191F"/>
    <w:rsid w:val="00B01D46"/>
    <w:rsid w:val="00B02662"/>
    <w:rsid w:val="00B06137"/>
    <w:rsid w:val="00B076E3"/>
    <w:rsid w:val="00B11246"/>
    <w:rsid w:val="00B11F72"/>
    <w:rsid w:val="00B128CB"/>
    <w:rsid w:val="00B13814"/>
    <w:rsid w:val="00B1385D"/>
    <w:rsid w:val="00B163CF"/>
    <w:rsid w:val="00B171D3"/>
    <w:rsid w:val="00B17494"/>
    <w:rsid w:val="00B23DBE"/>
    <w:rsid w:val="00B26549"/>
    <w:rsid w:val="00B26D33"/>
    <w:rsid w:val="00B27F8E"/>
    <w:rsid w:val="00B3215C"/>
    <w:rsid w:val="00B3384A"/>
    <w:rsid w:val="00B34B22"/>
    <w:rsid w:val="00B363AA"/>
    <w:rsid w:val="00B36F19"/>
    <w:rsid w:val="00B3772E"/>
    <w:rsid w:val="00B41B15"/>
    <w:rsid w:val="00B43100"/>
    <w:rsid w:val="00B44807"/>
    <w:rsid w:val="00B44B15"/>
    <w:rsid w:val="00B45AE9"/>
    <w:rsid w:val="00B46CE7"/>
    <w:rsid w:val="00B47545"/>
    <w:rsid w:val="00B4758A"/>
    <w:rsid w:val="00B51A0E"/>
    <w:rsid w:val="00B529A9"/>
    <w:rsid w:val="00B57411"/>
    <w:rsid w:val="00B5773A"/>
    <w:rsid w:val="00B607BC"/>
    <w:rsid w:val="00B635C8"/>
    <w:rsid w:val="00B64F68"/>
    <w:rsid w:val="00B711FE"/>
    <w:rsid w:val="00B755C8"/>
    <w:rsid w:val="00B75E32"/>
    <w:rsid w:val="00B76145"/>
    <w:rsid w:val="00B774A5"/>
    <w:rsid w:val="00B832B6"/>
    <w:rsid w:val="00B84083"/>
    <w:rsid w:val="00B85AF2"/>
    <w:rsid w:val="00B87777"/>
    <w:rsid w:val="00B90641"/>
    <w:rsid w:val="00B918FA"/>
    <w:rsid w:val="00B94119"/>
    <w:rsid w:val="00BA0F94"/>
    <w:rsid w:val="00BA38B2"/>
    <w:rsid w:val="00BA56EE"/>
    <w:rsid w:val="00BA5AE1"/>
    <w:rsid w:val="00BA5C03"/>
    <w:rsid w:val="00BA71E2"/>
    <w:rsid w:val="00BA7885"/>
    <w:rsid w:val="00BB045E"/>
    <w:rsid w:val="00BB0A09"/>
    <w:rsid w:val="00BB1AA6"/>
    <w:rsid w:val="00BB2C4C"/>
    <w:rsid w:val="00BB2EE3"/>
    <w:rsid w:val="00BB3151"/>
    <w:rsid w:val="00BB79FC"/>
    <w:rsid w:val="00BC03CF"/>
    <w:rsid w:val="00BC25D8"/>
    <w:rsid w:val="00BC3C58"/>
    <w:rsid w:val="00BC4780"/>
    <w:rsid w:val="00BC7EF2"/>
    <w:rsid w:val="00BD0AA4"/>
    <w:rsid w:val="00BD0ADD"/>
    <w:rsid w:val="00BD2A26"/>
    <w:rsid w:val="00BD3886"/>
    <w:rsid w:val="00BD411E"/>
    <w:rsid w:val="00BD5429"/>
    <w:rsid w:val="00BE0730"/>
    <w:rsid w:val="00BE1010"/>
    <w:rsid w:val="00BE3B28"/>
    <w:rsid w:val="00BE4BF4"/>
    <w:rsid w:val="00BE70B2"/>
    <w:rsid w:val="00BF05E1"/>
    <w:rsid w:val="00BF539C"/>
    <w:rsid w:val="00BF5F33"/>
    <w:rsid w:val="00BF64BC"/>
    <w:rsid w:val="00BF67DF"/>
    <w:rsid w:val="00BF7F2C"/>
    <w:rsid w:val="00C01A92"/>
    <w:rsid w:val="00C01FF4"/>
    <w:rsid w:val="00C021A3"/>
    <w:rsid w:val="00C07B4F"/>
    <w:rsid w:val="00C11A9A"/>
    <w:rsid w:val="00C15DF0"/>
    <w:rsid w:val="00C2036E"/>
    <w:rsid w:val="00C20A97"/>
    <w:rsid w:val="00C21E31"/>
    <w:rsid w:val="00C220B9"/>
    <w:rsid w:val="00C26C87"/>
    <w:rsid w:val="00C27CA6"/>
    <w:rsid w:val="00C316F3"/>
    <w:rsid w:val="00C334EF"/>
    <w:rsid w:val="00C4466E"/>
    <w:rsid w:val="00C44BD9"/>
    <w:rsid w:val="00C47DEC"/>
    <w:rsid w:val="00C501B4"/>
    <w:rsid w:val="00C52ECC"/>
    <w:rsid w:val="00C54626"/>
    <w:rsid w:val="00C54E88"/>
    <w:rsid w:val="00C56D01"/>
    <w:rsid w:val="00C62547"/>
    <w:rsid w:val="00C64507"/>
    <w:rsid w:val="00C64B8D"/>
    <w:rsid w:val="00C65BCC"/>
    <w:rsid w:val="00C6741B"/>
    <w:rsid w:val="00C67673"/>
    <w:rsid w:val="00C73ACD"/>
    <w:rsid w:val="00C74EE4"/>
    <w:rsid w:val="00C81715"/>
    <w:rsid w:val="00C84A00"/>
    <w:rsid w:val="00C8502B"/>
    <w:rsid w:val="00C85394"/>
    <w:rsid w:val="00C8721E"/>
    <w:rsid w:val="00C90BB8"/>
    <w:rsid w:val="00C91662"/>
    <w:rsid w:val="00C9524E"/>
    <w:rsid w:val="00CA3888"/>
    <w:rsid w:val="00CA4420"/>
    <w:rsid w:val="00CB0DD9"/>
    <w:rsid w:val="00CB2AC9"/>
    <w:rsid w:val="00CB5610"/>
    <w:rsid w:val="00CB7B72"/>
    <w:rsid w:val="00CC0508"/>
    <w:rsid w:val="00CC1E35"/>
    <w:rsid w:val="00CC2514"/>
    <w:rsid w:val="00CC26B1"/>
    <w:rsid w:val="00CC296E"/>
    <w:rsid w:val="00CC2A6E"/>
    <w:rsid w:val="00CC3703"/>
    <w:rsid w:val="00CC47D9"/>
    <w:rsid w:val="00CC64C8"/>
    <w:rsid w:val="00CC7252"/>
    <w:rsid w:val="00CC7A55"/>
    <w:rsid w:val="00CD0B07"/>
    <w:rsid w:val="00CD106F"/>
    <w:rsid w:val="00CD3221"/>
    <w:rsid w:val="00CD36A4"/>
    <w:rsid w:val="00CD3B9E"/>
    <w:rsid w:val="00CD686E"/>
    <w:rsid w:val="00CE1713"/>
    <w:rsid w:val="00CE4DE2"/>
    <w:rsid w:val="00CE4F9C"/>
    <w:rsid w:val="00CF19D7"/>
    <w:rsid w:val="00CF1C73"/>
    <w:rsid w:val="00CF5681"/>
    <w:rsid w:val="00CF61C1"/>
    <w:rsid w:val="00CF6F13"/>
    <w:rsid w:val="00CF79DD"/>
    <w:rsid w:val="00CF7A32"/>
    <w:rsid w:val="00D0120D"/>
    <w:rsid w:val="00D02817"/>
    <w:rsid w:val="00D02C81"/>
    <w:rsid w:val="00D03F51"/>
    <w:rsid w:val="00D1630F"/>
    <w:rsid w:val="00D16C98"/>
    <w:rsid w:val="00D20CF9"/>
    <w:rsid w:val="00D20FB0"/>
    <w:rsid w:val="00D22AD2"/>
    <w:rsid w:val="00D377E6"/>
    <w:rsid w:val="00D47D2B"/>
    <w:rsid w:val="00D50807"/>
    <w:rsid w:val="00D5131F"/>
    <w:rsid w:val="00D5298F"/>
    <w:rsid w:val="00D5551B"/>
    <w:rsid w:val="00D56079"/>
    <w:rsid w:val="00D57448"/>
    <w:rsid w:val="00D57EA4"/>
    <w:rsid w:val="00D602D2"/>
    <w:rsid w:val="00D60616"/>
    <w:rsid w:val="00D6078D"/>
    <w:rsid w:val="00D656CA"/>
    <w:rsid w:val="00D65C84"/>
    <w:rsid w:val="00D67B56"/>
    <w:rsid w:val="00D67B83"/>
    <w:rsid w:val="00D72575"/>
    <w:rsid w:val="00D7460B"/>
    <w:rsid w:val="00D74925"/>
    <w:rsid w:val="00D7493F"/>
    <w:rsid w:val="00D7552F"/>
    <w:rsid w:val="00D809C3"/>
    <w:rsid w:val="00D90FA1"/>
    <w:rsid w:val="00D91912"/>
    <w:rsid w:val="00D936A4"/>
    <w:rsid w:val="00D94FC1"/>
    <w:rsid w:val="00D95816"/>
    <w:rsid w:val="00D95FAC"/>
    <w:rsid w:val="00D96701"/>
    <w:rsid w:val="00D9673D"/>
    <w:rsid w:val="00DA0D78"/>
    <w:rsid w:val="00DA752B"/>
    <w:rsid w:val="00DA7C26"/>
    <w:rsid w:val="00DB1CF0"/>
    <w:rsid w:val="00DB4C71"/>
    <w:rsid w:val="00DC229D"/>
    <w:rsid w:val="00DC2FA0"/>
    <w:rsid w:val="00DC33EF"/>
    <w:rsid w:val="00DC5BF7"/>
    <w:rsid w:val="00DD04FE"/>
    <w:rsid w:val="00DD0E7F"/>
    <w:rsid w:val="00DD33BC"/>
    <w:rsid w:val="00DD38AF"/>
    <w:rsid w:val="00DD3ABD"/>
    <w:rsid w:val="00DD4FEB"/>
    <w:rsid w:val="00DD538D"/>
    <w:rsid w:val="00DD53C4"/>
    <w:rsid w:val="00DD7491"/>
    <w:rsid w:val="00DD79DB"/>
    <w:rsid w:val="00DD7A8D"/>
    <w:rsid w:val="00DE3983"/>
    <w:rsid w:val="00DE3A52"/>
    <w:rsid w:val="00DE5CFF"/>
    <w:rsid w:val="00DE627B"/>
    <w:rsid w:val="00DF0BEA"/>
    <w:rsid w:val="00DF3AEC"/>
    <w:rsid w:val="00DF5FE5"/>
    <w:rsid w:val="00DF6309"/>
    <w:rsid w:val="00DF636A"/>
    <w:rsid w:val="00E03494"/>
    <w:rsid w:val="00E03C53"/>
    <w:rsid w:val="00E04594"/>
    <w:rsid w:val="00E048E7"/>
    <w:rsid w:val="00E06194"/>
    <w:rsid w:val="00E10333"/>
    <w:rsid w:val="00E16CE9"/>
    <w:rsid w:val="00E172E8"/>
    <w:rsid w:val="00E17838"/>
    <w:rsid w:val="00E2171B"/>
    <w:rsid w:val="00E22A59"/>
    <w:rsid w:val="00E230F3"/>
    <w:rsid w:val="00E2415C"/>
    <w:rsid w:val="00E266AC"/>
    <w:rsid w:val="00E31826"/>
    <w:rsid w:val="00E370CA"/>
    <w:rsid w:val="00E37C27"/>
    <w:rsid w:val="00E37DFA"/>
    <w:rsid w:val="00E37F0D"/>
    <w:rsid w:val="00E414D3"/>
    <w:rsid w:val="00E4179D"/>
    <w:rsid w:val="00E4736C"/>
    <w:rsid w:val="00E53E84"/>
    <w:rsid w:val="00E53F95"/>
    <w:rsid w:val="00E5753F"/>
    <w:rsid w:val="00E64B91"/>
    <w:rsid w:val="00E73131"/>
    <w:rsid w:val="00E73F21"/>
    <w:rsid w:val="00E822FA"/>
    <w:rsid w:val="00E82B35"/>
    <w:rsid w:val="00E831DF"/>
    <w:rsid w:val="00E83B52"/>
    <w:rsid w:val="00E841BC"/>
    <w:rsid w:val="00E86346"/>
    <w:rsid w:val="00E86A5E"/>
    <w:rsid w:val="00E874FC"/>
    <w:rsid w:val="00E907DA"/>
    <w:rsid w:val="00E90FD8"/>
    <w:rsid w:val="00E91082"/>
    <w:rsid w:val="00E9348A"/>
    <w:rsid w:val="00E93FA8"/>
    <w:rsid w:val="00E946F2"/>
    <w:rsid w:val="00EA480B"/>
    <w:rsid w:val="00EB11A6"/>
    <w:rsid w:val="00EB2CA2"/>
    <w:rsid w:val="00EB371A"/>
    <w:rsid w:val="00EB5E52"/>
    <w:rsid w:val="00EC2F4A"/>
    <w:rsid w:val="00EC3057"/>
    <w:rsid w:val="00EC400A"/>
    <w:rsid w:val="00EC65BC"/>
    <w:rsid w:val="00EC6D9F"/>
    <w:rsid w:val="00EC77FD"/>
    <w:rsid w:val="00ED1028"/>
    <w:rsid w:val="00ED4161"/>
    <w:rsid w:val="00ED6026"/>
    <w:rsid w:val="00EE1ED0"/>
    <w:rsid w:val="00EE2178"/>
    <w:rsid w:val="00EE2CAF"/>
    <w:rsid w:val="00EE4E31"/>
    <w:rsid w:val="00EE5237"/>
    <w:rsid w:val="00EE7DD0"/>
    <w:rsid w:val="00EF0D51"/>
    <w:rsid w:val="00EF1548"/>
    <w:rsid w:val="00EF1783"/>
    <w:rsid w:val="00EF1954"/>
    <w:rsid w:val="00EF2C78"/>
    <w:rsid w:val="00EF4247"/>
    <w:rsid w:val="00F010F8"/>
    <w:rsid w:val="00F0387B"/>
    <w:rsid w:val="00F049D2"/>
    <w:rsid w:val="00F05853"/>
    <w:rsid w:val="00F06BA2"/>
    <w:rsid w:val="00F14543"/>
    <w:rsid w:val="00F153AF"/>
    <w:rsid w:val="00F16DBD"/>
    <w:rsid w:val="00F22203"/>
    <w:rsid w:val="00F22773"/>
    <w:rsid w:val="00F246FD"/>
    <w:rsid w:val="00F24FAB"/>
    <w:rsid w:val="00F26802"/>
    <w:rsid w:val="00F273C9"/>
    <w:rsid w:val="00F31BD3"/>
    <w:rsid w:val="00F408AD"/>
    <w:rsid w:val="00F41140"/>
    <w:rsid w:val="00F463A3"/>
    <w:rsid w:val="00F53A27"/>
    <w:rsid w:val="00F563A6"/>
    <w:rsid w:val="00F57922"/>
    <w:rsid w:val="00F621D5"/>
    <w:rsid w:val="00F62AD8"/>
    <w:rsid w:val="00F6677E"/>
    <w:rsid w:val="00F67FFC"/>
    <w:rsid w:val="00F70FEE"/>
    <w:rsid w:val="00F71B2F"/>
    <w:rsid w:val="00F73EFB"/>
    <w:rsid w:val="00F753DF"/>
    <w:rsid w:val="00F76797"/>
    <w:rsid w:val="00F80A78"/>
    <w:rsid w:val="00F81CCC"/>
    <w:rsid w:val="00F83EE3"/>
    <w:rsid w:val="00F846F6"/>
    <w:rsid w:val="00F86555"/>
    <w:rsid w:val="00F868EA"/>
    <w:rsid w:val="00F92C8C"/>
    <w:rsid w:val="00F94DBB"/>
    <w:rsid w:val="00FA0818"/>
    <w:rsid w:val="00FA16FA"/>
    <w:rsid w:val="00FA36F9"/>
    <w:rsid w:val="00FA37A3"/>
    <w:rsid w:val="00FA5CC9"/>
    <w:rsid w:val="00FA6937"/>
    <w:rsid w:val="00FB0950"/>
    <w:rsid w:val="00FB14E5"/>
    <w:rsid w:val="00FB362B"/>
    <w:rsid w:val="00FB4B1E"/>
    <w:rsid w:val="00FB52AC"/>
    <w:rsid w:val="00FB5507"/>
    <w:rsid w:val="00FB5D3E"/>
    <w:rsid w:val="00FB7D26"/>
    <w:rsid w:val="00FC02B8"/>
    <w:rsid w:val="00FC30A6"/>
    <w:rsid w:val="00FC4068"/>
    <w:rsid w:val="00FC457D"/>
    <w:rsid w:val="00FC4F29"/>
    <w:rsid w:val="00FC5DD2"/>
    <w:rsid w:val="00FD3384"/>
    <w:rsid w:val="00FD3ABB"/>
    <w:rsid w:val="00FD67A2"/>
    <w:rsid w:val="00FE02FB"/>
    <w:rsid w:val="00FE0D21"/>
    <w:rsid w:val="00FE1AAD"/>
    <w:rsid w:val="00FE26F3"/>
    <w:rsid w:val="00FF5331"/>
    <w:rsid w:val="00FF534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EE7BAC"/>
  <w14:defaultImageDpi w14:val="300"/>
  <w15:docId w15:val="{8D6E178C-4B74-42F3-B408-039AEF6E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it-I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651B"/>
    <w:rPr>
      <w:rFonts w:eastAsia="Times New Roman"/>
      <w:noProof/>
      <w:lang w:eastAsia="it-IT"/>
    </w:rPr>
  </w:style>
  <w:style w:type="paragraph" w:styleId="Titolo1">
    <w:name w:val="heading 1"/>
    <w:basedOn w:val="Normale"/>
    <w:next w:val="Normale"/>
    <w:link w:val="Titolo1Carattere"/>
    <w:uiPriority w:val="9"/>
    <w:qFormat/>
    <w:rsid w:val="00C91662"/>
    <w:pPr>
      <w:keepNext/>
      <w:jc w:val="both"/>
      <w:outlineLvl w:val="0"/>
    </w:pPr>
    <w:rPr>
      <w:i/>
      <w:iCs/>
    </w:rPr>
  </w:style>
  <w:style w:type="paragraph" w:styleId="Titolo2">
    <w:name w:val="heading 2"/>
    <w:basedOn w:val="Normale"/>
    <w:next w:val="Normale"/>
    <w:link w:val="Titolo2Carattere"/>
    <w:unhideWhenUsed/>
    <w:qFormat/>
    <w:rsid w:val="00C91662"/>
    <w:pPr>
      <w:keepNext/>
      <w:keepLines/>
      <w:spacing w:before="200"/>
      <w:outlineLvl w:val="1"/>
    </w:pPr>
    <w:rPr>
      <w:rFonts w:asciiTheme="majorHAnsi" w:eastAsiaTheme="majorEastAsia" w:hAnsiTheme="majorHAnsi" w:cstheme="majorBidi"/>
      <w:b/>
      <w:bCs/>
      <w:noProof w:val="0"/>
      <w:color w:val="4F81BD" w:themeColor="accent1"/>
      <w:sz w:val="26"/>
      <w:szCs w:val="26"/>
      <w:lang w:eastAsia="en-US"/>
    </w:rPr>
  </w:style>
  <w:style w:type="paragraph" w:styleId="Titolo3">
    <w:name w:val="heading 3"/>
    <w:basedOn w:val="Normale"/>
    <w:next w:val="Normale"/>
    <w:link w:val="Titolo3Carattere"/>
    <w:unhideWhenUsed/>
    <w:qFormat/>
    <w:rsid w:val="00C91662"/>
    <w:pPr>
      <w:keepNext/>
      <w:keepLines/>
      <w:spacing w:before="200"/>
      <w:outlineLvl w:val="2"/>
    </w:pPr>
    <w:rPr>
      <w:rFonts w:asciiTheme="majorHAnsi" w:eastAsiaTheme="majorEastAsia" w:hAnsiTheme="majorHAnsi" w:cstheme="majorBidi"/>
      <w:b/>
      <w:bCs/>
      <w:noProof w:val="0"/>
      <w:color w:val="4F81BD" w:themeColor="accent1"/>
      <w:sz w:val="22"/>
      <w:szCs w:val="22"/>
      <w:lang w:eastAsia="en-US"/>
    </w:rPr>
  </w:style>
  <w:style w:type="paragraph" w:styleId="Titolo4">
    <w:name w:val="heading 4"/>
    <w:basedOn w:val="Normale"/>
    <w:next w:val="Normale"/>
    <w:link w:val="Titolo4Carattere"/>
    <w:uiPriority w:val="9"/>
    <w:unhideWhenUsed/>
    <w:qFormat/>
    <w:rsid w:val="00C91662"/>
    <w:pPr>
      <w:keepNext/>
      <w:keepLines/>
      <w:spacing w:before="200"/>
      <w:outlineLvl w:val="3"/>
    </w:pPr>
    <w:rPr>
      <w:rFonts w:asciiTheme="majorHAnsi" w:eastAsiaTheme="majorEastAsia" w:hAnsiTheme="majorHAnsi" w:cstheme="majorBidi"/>
      <w:b/>
      <w:bCs/>
      <w:i/>
      <w:iCs/>
      <w:noProof w:val="0"/>
      <w:color w:val="4F81BD" w:themeColor="accent1"/>
      <w:sz w:val="22"/>
      <w:szCs w:val="22"/>
      <w:lang w:eastAsia="en-US"/>
    </w:rPr>
  </w:style>
  <w:style w:type="paragraph" w:styleId="Titolo5">
    <w:name w:val="heading 5"/>
    <w:basedOn w:val="Normale"/>
    <w:next w:val="Normale"/>
    <w:link w:val="Titolo5Carattere"/>
    <w:uiPriority w:val="9"/>
    <w:qFormat/>
    <w:rsid w:val="00C91662"/>
    <w:pPr>
      <w:keepNext/>
      <w:jc w:val="both"/>
      <w:outlineLvl w:val="4"/>
    </w:pPr>
    <w:rPr>
      <w:rFonts w:ascii="Garamond" w:eastAsia="Arial Unicode MS" w:hAnsi="Garamond" w:cs="Arial Unicode MS"/>
      <w:b/>
      <w:bCs/>
      <w:sz w:val="26"/>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841BC"/>
    <w:pPr>
      <w:ind w:left="720"/>
      <w:contextualSpacing/>
    </w:pPr>
    <w:rPr>
      <w:rFonts w:eastAsiaTheme="minorHAnsi"/>
      <w:noProof w:val="0"/>
      <w:sz w:val="22"/>
      <w:szCs w:val="22"/>
      <w:lang w:eastAsia="en-US"/>
    </w:rPr>
  </w:style>
  <w:style w:type="paragraph" w:styleId="Testonotaapidipagina">
    <w:name w:val="footnote text"/>
    <w:aliases w:val="TestoBibliografiaFine,Texto de rodapé,stile 1,Footnote,Footnote1,Footnote2,Footnote3,Footnote4,Footnote5,Footnote6,Footnote7,Footnote8,Footnote9,Footnote10,Footnote11,Footnote21,Footnote31,Footnote41,Footnote51,Footnote61"/>
    <w:basedOn w:val="Normale"/>
    <w:link w:val="TestonotaapidipaginaCarattere"/>
    <w:uiPriority w:val="99"/>
    <w:unhideWhenUsed/>
    <w:qFormat/>
    <w:rsid w:val="00C8502B"/>
    <w:rPr>
      <w:rFonts w:eastAsiaTheme="minorHAnsi"/>
      <w:noProof w:val="0"/>
      <w:lang w:eastAsia="en-US"/>
    </w:rPr>
  </w:style>
  <w:style w:type="character" w:customStyle="1" w:styleId="TestonotaapidipaginaCarattere">
    <w:name w:val="Testo nota a piè di pagina Carattere"/>
    <w:aliases w:val="TestoBibliografiaFine Carattere,Texto de rodapé Carattere,stile 1 Carattere,Footnote Carattere,Footnote1 Carattere,Footnote2 Carattere,Footnote3 Carattere,Footnote4 Carattere,Footnote5 Carattere,Footnote6 Carattere"/>
    <w:basedOn w:val="Carpredefinitoparagrafo"/>
    <w:link w:val="Testonotaapidipagina"/>
    <w:uiPriority w:val="99"/>
    <w:rsid w:val="00C8502B"/>
    <w:rPr>
      <w:rFonts w:eastAsiaTheme="minorHAnsi"/>
      <w:lang w:eastAsia="en-US"/>
    </w:rPr>
  </w:style>
  <w:style w:type="character" w:styleId="Rimandonotaapidipagina">
    <w:name w:val="footnote reference"/>
    <w:aliases w:val="text poznámky"/>
    <w:basedOn w:val="Carpredefinitoparagrafo"/>
    <w:uiPriority w:val="99"/>
    <w:unhideWhenUsed/>
    <w:rsid w:val="00C8502B"/>
    <w:rPr>
      <w:vertAlign w:val="superscript"/>
    </w:rPr>
  </w:style>
  <w:style w:type="paragraph" w:styleId="Testofumetto">
    <w:name w:val="Balloon Text"/>
    <w:basedOn w:val="Normale"/>
    <w:link w:val="TestofumettoCarattere"/>
    <w:unhideWhenUsed/>
    <w:rsid w:val="00BA38B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rsid w:val="00BA38B2"/>
    <w:rPr>
      <w:rFonts w:ascii="Lucida Grande" w:eastAsiaTheme="minorHAnsi" w:hAnsi="Lucida Grande" w:cs="Lucida Grande"/>
      <w:sz w:val="18"/>
      <w:szCs w:val="18"/>
      <w:lang w:eastAsia="en-US"/>
    </w:rPr>
  </w:style>
  <w:style w:type="paragraph" w:styleId="Pidipagina">
    <w:name w:val="footer"/>
    <w:basedOn w:val="Normale"/>
    <w:link w:val="PidipaginaCarattere"/>
    <w:unhideWhenUsed/>
    <w:rsid w:val="00274706"/>
    <w:pPr>
      <w:tabs>
        <w:tab w:val="center" w:pos="4819"/>
        <w:tab w:val="right" w:pos="9638"/>
      </w:tabs>
    </w:pPr>
    <w:rPr>
      <w:rFonts w:eastAsiaTheme="minorHAnsi"/>
      <w:noProof w:val="0"/>
      <w:sz w:val="22"/>
      <w:szCs w:val="22"/>
      <w:lang w:eastAsia="en-US"/>
    </w:rPr>
  </w:style>
  <w:style w:type="character" w:customStyle="1" w:styleId="PidipaginaCarattere">
    <w:name w:val="Piè di pagina Carattere"/>
    <w:basedOn w:val="Carpredefinitoparagrafo"/>
    <w:link w:val="Pidipagina"/>
    <w:uiPriority w:val="99"/>
    <w:rsid w:val="00274706"/>
    <w:rPr>
      <w:rFonts w:eastAsiaTheme="minorHAnsi"/>
      <w:sz w:val="22"/>
      <w:szCs w:val="22"/>
      <w:lang w:eastAsia="en-US"/>
    </w:rPr>
  </w:style>
  <w:style w:type="character" w:styleId="Numeropagina">
    <w:name w:val="page number"/>
    <w:basedOn w:val="Carpredefinitoparagrafo"/>
    <w:unhideWhenUsed/>
    <w:rsid w:val="00274706"/>
  </w:style>
  <w:style w:type="paragraph" w:customStyle="1" w:styleId="m-6452972274861201478gmail-paragraph">
    <w:name w:val="m_-6452972274861201478gmail-paragraph"/>
    <w:basedOn w:val="Normale"/>
    <w:rsid w:val="004F5CCD"/>
    <w:pPr>
      <w:spacing w:before="100" w:beforeAutospacing="1" w:after="100" w:afterAutospacing="1"/>
    </w:pPr>
    <w:rPr>
      <w:noProof w:val="0"/>
    </w:rPr>
  </w:style>
  <w:style w:type="character" w:customStyle="1" w:styleId="m-6452972274861201478gmail-normaltextrun">
    <w:name w:val="m_-6452972274861201478gmail-normaltextrun"/>
    <w:basedOn w:val="Carpredefinitoparagrafo"/>
    <w:rsid w:val="004F5CCD"/>
  </w:style>
  <w:style w:type="character" w:customStyle="1" w:styleId="m-6452972274861201478gmail-eop">
    <w:name w:val="m_-6452972274861201478gmail-eop"/>
    <w:basedOn w:val="Carpredefinitoparagrafo"/>
    <w:rsid w:val="004F5CCD"/>
  </w:style>
  <w:style w:type="character" w:customStyle="1" w:styleId="m-6452972274861201478gmail-spellingerror">
    <w:name w:val="m_-6452972274861201478gmail-spellingerror"/>
    <w:basedOn w:val="Carpredefinitoparagrafo"/>
    <w:rsid w:val="004F5CCD"/>
  </w:style>
  <w:style w:type="paragraph" w:styleId="Intestazione">
    <w:name w:val="header"/>
    <w:basedOn w:val="Normale"/>
    <w:link w:val="IntestazioneCarattere"/>
    <w:unhideWhenUsed/>
    <w:rsid w:val="007961DC"/>
    <w:pPr>
      <w:tabs>
        <w:tab w:val="center" w:pos="4819"/>
        <w:tab w:val="right" w:pos="9638"/>
      </w:tabs>
    </w:pPr>
  </w:style>
  <w:style w:type="character" w:customStyle="1" w:styleId="IntestazioneCarattere">
    <w:name w:val="Intestazione Carattere"/>
    <w:basedOn w:val="Carpredefinitoparagrafo"/>
    <w:link w:val="Intestazione"/>
    <w:uiPriority w:val="99"/>
    <w:rsid w:val="007961DC"/>
    <w:rPr>
      <w:rFonts w:eastAsia="Times New Roman"/>
      <w:noProof/>
      <w:lang w:eastAsia="it-IT"/>
    </w:rPr>
  </w:style>
  <w:style w:type="paragraph" w:styleId="Corpotesto">
    <w:name w:val="Body Text"/>
    <w:basedOn w:val="Normale"/>
    <w:link w:val="CorpotestoCarattere"/>
    <w:rsid w:val="001C2EE7"/>
    <w:pPr>
      <w:jc w:val="both"/>
    </w:pPr>
    <w:rPr>
      <w:noProof w:val="0"/>
      <w:lang w:val="fr-FR"/>
    </w:rPr>
  </w:style>
  <w:style w:type="character" w:customStyle="1" w:styleId="CorpotestoCarattere">
    <w:name w:val="Corpo testo Carattere"/>
    <w:basedOn w:val="Carpredefinitoparagrafo"/>
    <w:link w:val="Corpotesto"/>
    <w:rsid w:val="001C2EE7"/>
    <w:rPr>
      <w:rFonts w:eastAsia="Times New Roman"/>
      <w:lang w:val="fr-FR" w:eastAsia="it-IT"/>
    </w:rPr>
  </w:style>
  <w:style w:type="paragraph" w:styleId="Titolo">
    <w:name w:val="Title"/>
    <w:basedOn w:val="Normale"/>
    <w:link w:val="TitoloCarattere"/>
    <w:qFormat/>
    <w:rsid w:val="001C2EE7"/>
    <w:pPr>
      <w:spacing w:line="360" w:lineRule="auto"/>
      <w:jc w:val="center"/>
    </w:pPr>
    <w:rPr>
      <w:b/>
      <w:bCs/>
      <w:lang w:val="fr-FR"/>
    </w:rPr>
  </w:style>
  <w:style w:type="character" w:customStyle="1" w:styleId="TitoloCarattere">
    <w:name w:val="Titolo Carattere"/>
    <w:basedOn w:val="Carpredefinitoparagrafo"/>
    <w:link w:val="Titolo"/>
    <w:rsid w:val="001C2EE7"/>
    <w:rPr>
      <w:rFonts w:eastAsia="Times New Roman"/>
      <w:b/>
      <w:bCs/>
      <w:noProof/>
      <w:lang w:val="fr-FR" w:eastAsia="it-IT"/>
    </w:rPr>
  </w:style>
  <w:style w:type="character" w:customStyle="1" w:styleId="Titolo1Carattere">
    <w:name w:val="Titolo 1 Carattere"/>
    <w:basedOn w:val="Carpredefinitoparagrafo"/>
    <w:link w:val="Titolo1"/>
    <w:uiPriority w:val="9"/>
    <w:rsid w:val="00C91662"/>
    <w:rPr>
      <w:rFonts w:eastAsia="Times New Roman"/>
      <w:i/>
      <w:iCs/>
      <w:noProof/>
      <w:lang w:eastAsia="it-IT"/>
    </w:rPr>
  </w:style>
  <w:style w:type="character" w:customStyle="1" w:styleId="Titolo2Carattere">
    <w:name w:val="Titolo 2 Carattere"/>
    <w:basedOn w:val="Carpredefinitoparagrafo"/>
    <w:link w:val="Titolo2"/>
    <w:rsid w:val="00C91662"/>
    <w:rPr>
      <w:rFonts w:asciiTheme="majorHAnsi" w:eastAsiaTheme="majorEastAsia" w:hAnsiTheme="majorHAnsi" w:cstheme="majorBidi"/>
      <w:b/>
      <w:bCs/>
      <w:color w:val="4F81BD" w:themeColor="accent1"/>
      <w:sz w:val="26"/>
      <w:szCs w:val="26"/>
      <w:lang w:eastAsia="en-US"/>
    </w:rPr>
  </w:style>
  <w:style w:type="character" w:customStyle="1" w:styleId="Titolo3Carattere">
    <w:name w:val="Titolo 3 Carattere"/>
    <w:basedOn w:val="Carpredefinitoparagrafo"/>
    <w:link w:val="Titolo3"/>
    <w:rsid w:val="00C91662"/>
    <w:rPr>
      <w:rFonts w:asciiTheme="majorHAnsi" w:eastAsiaTheme="majorEastAsia" w:hAnsiTheme="majorHAnsi" w:cstheme="majorBidi"/>
      <w:b/>
      <w:bCs/>
      <w:color w:val="4F81BD" w:themeColor="accent1"/>
      <w:sz w:val="22"/>
      <w:szCs w:val="22"/>
      <w:lang w:eastAsia="en-US"/>
    </w:rPr>
  </w:style>
  <w:style w:type="character" w:customStyle="1" w:styleId="Titolo4Carattere">
    <w:name w:val="Titolo 4 Carattere"/>
    <w:basedOn w:val="Carpredefinitoparagrafo"/>
    <w:link w:val="Titolo4"/>
    <w:uiPriority w:val="9"/>
    <w:rsid w:val="00C91662"/>
    <w:rPr>
      <w:rFonts w:asciiTheme="majorHAnsi" w:eastAsiaTheme="majorEastAsia" w:hAnsiTheme="majorHAnsi" w:cstheme="majorBidi"/>
      <w:b/>
      <w:bCs/>
      <w:i/>
      <w:iCs/>
      <w:color w:val="4F81BD" w:themeColor="accent1"/>
      <w:sz w:val="22"/>
      <w:szCs w:val="22"/>
      <w:lang w:eastAsia="en-US"/>
    </w:rPr>
  </w:style>
  <w:style w:type="character" w:customStyle="1" w:styleId="Titolo5Carattere">
    <w:name w:val="Titolo 5 Carattere"/>
    <w:basedOn w:val="Carpredefinitoparagrafo"/>
    <w:link w:val="Titolo5"/>
    <w:uiPriority w:val="9"/>
    <w:rsid w:val="00C91662"/>
    <w:rPr>
      <w:rFonts w:ascii="Garamond" w:eastAsia="Arial Unicode MS" w:hAnsi="Garamond" w:cs="Arial Unicode MS"/>
      <w:b/>
      <w:bCs/>
      <w:noProof/>
      <w:sz w:val="26"/>
      <w:lang w:val="en-GB" w:eastAsia="it-IT"/>
    </w:rPr>
  </w:style>
  <w:style w:type="character" w:styleId="Enfasicorsivo">
    <w:name w:val="Emphasis"/>
    <w:uiPriority w:val="20"/>
    <w:qFormat/>
    <w:rsid w:val="00C91662"/>
    <w:rPr>
      <w:i/>
      <w:iCs/>
    </w:rPr>
  </w:style>
  <w:style w:type="paragraph" w:styleId="NormaleWeb">
    <w:name w:val="Normal (Web)"/>
    <w:basedOn w:val="Normale"/>
    <w:uiPriority w:val="99"/>
    <w:rsid w:val="00C91662"/>
    <w:pPr>
      <w:spacing w:before="100" w:beforeAutospacing="1" w:after="100" w:afterAutospacing="1"/>
    </w:pPr>
    <w:rPr>
      <w:noProof w:val="0"/>
    </w:rPr>
  </w:style>
  <w:style w:type="character" w:styleId="Enfasigrassetto">
    <w:name w:val="Strong"/>
    <w:basedOn w:val="Carpredefinitoparagrafo"/>
    <w:qFormat/>
    <w:rsid w:val="00C91662"/>
    <w:rPr>
      <w:b/>
      <w:bCs/>
    </w:rPr>
  </w:style>
  <w:style w:type="character" w:styleId="Collegamentoipertestuale">
    <w:name w:val="Hyperlink"/>
    <w:basedOn w:val="Carpredefinitoparagrafo"/>
    <w:uiPriority w:val="99"/>
    <w:unhideWhenUsed/>
    <w:rsid w:val="00C91662"/>
    <w:rPr>
      <w:color w:val="0000FF" w:themeColor="hyperlink"/>
      <w:u w:val="single"/>
    </w:rPr>
  </w:style>
  <w:style w:type="character" w:customStyle="1" w:styleId="googqs-tidbit-0">
    <w:name w:val="goog_qs-tidbit-0"/>
    <w:basedOn w:val="Carpredefinitoparagrafo"/>
    <w:rsid w:val="00C91662"/>
  </w:style>
  <w:style w:type="paragraph" w:styleId="Testonotadichiusura">
    <w:name w:val="endnote text"/>
    <w:basedOn w:val="Normale"/>
    <w:link w:val="TestonotadichiusuraCarattere"/>
    <w:uiPriority w:val="99"/>
    <w:unhideWhenUsed/>
    <w:rsid w:val="00C91662"/>
    <w:rPr>
      <w:rFonts w:asciiTheme="minorHAnsi" w:eastAsiaTheme="minorHAnsi" w:hAnsiTheme="minorHAnsi" w:cstheme="minorBidi"/>
      <w:noProof w:val="0"/>
      <w:sz w:val="20"/>
      <w:szCs w:val="20"/>
      <w:lang w:eastAsia="en-US"/>
    </w:rPr>
  </w:style>
  <w:style w:type="character" w:customStyle="1" w:styleId="TestonotadichiusuraCarattere">
    <w:name w:val="Testo nota di chiusura Carattere"/>
    <w:basedOn w:val="Carpredefinitoparagrafo"/>
    <w:link w:val="Testonotadichiusura"/>
    <w:uiPriority w:val="99"/>
    <w:rsid w:val="00C91662"/>
    <w:rPr>
      <w:rFonts w:asciiTheme="minorHAnsi" w:eastAsiaTheme="minorHAnsi" w:hAnsiTheme="minorHAnsi" w:cstheme="minorBidi"/>
      <w:sz w:val="20"/>
      <w:szCs w:val="20"/>
      <w:lang w:eastAsia="en-US"/>
    </w:rPr>
  </w:style>
  <w:style w:type="character" w:styleId="Rimandonotadichiusura">
    <w:name w:val="endnote reference"/>
    <w:basedOn w:val="Carpredefinitoparagrafo"/>
    <w:uiPriority w:val="99"/>
    <w:unhideWhenUsed/>
    <w:rsid w:val="00C91662"/>
    <w:rPr>
      <w:vertAlign w:val="superscript"/>
    </w:rPr>
  </w:style>
  <w:style w:type="paragraph" w:customStyle="1" w:styleId="Standard">
    <w:name w:val="Standard"/>
    <w:rsid w:val="00C91662"/>
    <w:pPr>
      <w:widowControl w:val="0"/>
      <w:suppressAutoHyphens/>
      <w:autoSpaceDN w:val="0"/>
      <w:textAlignment w:val="baseline"/>
    </w:pPr>
    <w:rPr>
      <w:rFonts w:eastAsia="Andale Sans UI" w:cs="Tahoma"/>
      <w:kern w:val="3"/>
      <w:lang w:val="de-DE" w:bidi="fa-IR"/>
    </w:rPr>
  </w:style>
  <w:style w:type="paragraph" w:styleId="Rientrocorpodeltesto">
    <w:name w:val="Body Text Indent"/>
    <w:basedOn w:val="Normale"/>
    <w:link w:val="RientrocorpodeltestoCarattere"/>
    <w:unhideWhenUsed/>
    <w:rsid w:val="00C91662"/>
    <w:pPr>
      <w:spacing w:after="120"/>
      <w:ind w:left="283"/>
    </w:pPr>
    <w:rPr>
      <w:rFonts w:eastAsiaTheme="minorHAnsi"/>
      <w:noProof w:val="0"/>
      <w:sz w:val="22"/>
      <w:szCs w:val="22"/>
      <w:lang w:eastAsia="en-US"/>
    </w:rPr>
  </w:style>
  <w:style w:type="character" w:customStyle="1" w:styleId="RientrocorpodeltestoCarattere">
    <w:name w:val="Rientro corpo del testo Carattere"/>
    <w:basedOn w:val="Carpredefinitoparagrafo"/>
    <w:link w:val="Rientrocorpodeltesto"/>
    <w:rsid w:val="00C91662"/>
    <w:rPr>
      <w:rFonts w:eastAsiaTheme="minorHAnsi"/>
      <w:sz w:val="22"/>
      <w:szCs w:val="22"/>
      <w:lang w:eastAsia="en-US"/>
    </w:rPr>
  </w:style>
  <w:style w:type="table" w:styleId="Grigliatabella">
    <w:name w:val="Table Grid"/>
    <w:basedOn w:val="Tabellanormale"/>
    <w:rsid w:val="00C91662"/>
    <w:rPr>
      <w:rFonts w:eastAsia="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Corpotesto"/>
    <w:link w:val="CitazioneCarattere"/>
    <w:qFormat/>
    <w:rsid w:val="00C91662"/>
    <w:pPr>
      <w:spacing w:before="40" w:after="160"/>
      <w:ind w:left="1134" w:right="1134"/>
      <w:jc w:val="both"/>
    </w:pPr>
    <w:rPr>
      <w:noProof w:val="0"/>
      <w:sz w:val="20"/>
      <w:szCs w:val="20"/>
    </w:rPr>
  </w:style>
  <w:style w:type="character" w:customStyle="1" w:styleId="CitazioneCarattere">
    <w:name w:val="Citazione Carattere"/>
    <w:basedOn w:val="Carpredefinitoparagrafo"/>
    <w:link w:val="Citazione"/>
    <w:rsid w:val="00C91662"/>
    <w:rPr>
      <w:rFonts w:eastAsia="Times New Roman"/>
      <w:sz w:val="20"/>
      <w:szCs w:val="20"/>
      <w:lang w:eastAsia="it-IT"/>
    </w:rPr>
  </w:style>
  <w:style w:type="paragraph" w:customStyle="1" w:styleId="Approfondimento">
    <w:name w:val="Approfondimento"/>
    <w:basedOn w:val="Citazione"/>
    <w:next w:val="Corpotesto"/>
    <w:rsid w:val="00C91662"/>
    <w:pPr>
      <w:ind w:left="284" w:right="284"/>
    </w:pPr>
    <w:rPr>
      <w:sz w:val="22"/>
    </w:rPr>
  </w:style>
  <w:style w:type="character" w:customStyle="1" w:styleId="apple-converted-space">
    <w:name w:val="apple-converted-space"/>
    <w:basedOn w:val="Carpredefinitoparagrafo"/>
    <w:rsid w:val="00C91662"/>
  </w:style>
  <w:style w:type="paragraph" w:styleId="Corpodeltesto2">
    <w:name w:val="Body Text 2"/>
    <w:basedOn w:val="Normale"/>
    <w:link w:val="Corpodeltesto2Carattere"/>
    <w:unhideWhenUsed/>
    <w:rsid w:val="00C91662"/>
    <w:pPr>
      <w:spacing w:after="120" w:line="480" w:lineRule="auto"/>
    </w:pPr>
    <w:rPr>
      <w:rFonts w:eastAsiaTheme="minorHAnsi"/>
      <w:noProof w:val="0"/>
      <w:sz w:val="22"/>
      <w:szCs w:val="22"/>
      <w:lang w:eastAsia="en-US"/>
    </w:rPr>
  </w:style>
  <w:style w:type="character" w:customStyle="1" w:styleId="Corpodeltesto2Carattere">
    <w:name w:val="Corpo del testo 2 Carattere"/>
    <w:basedOn w:val="Carpredefinitoparagrafo"/>
    <w:link w:val="Corpodeltesto2"/>
    <w:rsid w:val="00C91662"/>
    <w:rPr>
      <w:rFonts w:eastAsiaTheme="minorHAnsi"/>
      <w:sz w:val="22"/>
      <w:szCs w:val="22"/>
      <w:lang w:eastAsia="en-US"/>
    </w:rPr>
  </w:style>
  <w:style w:type="paragraph" w:styleId="Corpodeltesto3">
    <w:name w:val="Body Text 3"/>
    <w:basedOn w:val="Normale"/>
    <w:link w:val="Corpodeltesto3Carattere"/>
    <w:unhideWhenUsed/>
    <w:rsid w:val="00C91662"/>
    <w:pPr>
      <w:spacing w:after="120"/>
    </w:pPr>
    <w:rPr>
      <w:rFonts w:eastAsiaTheme="minorHAnsi"/>
      <w:noProof w:val="0"/>
      <w:sz w:val="16"/>
      <w:szCs w:val="16"/>
      <w:lang w:eastAsia="en-US"/>
    </w:rPr>
  </w:style>
  <w:style w:type="character" w:customStyle="1" w:styleId="Corpodeltesto3Carattere">
    <w:name w:val="Corpo del testo 3 Carattere"/>
    <w:basedOn w:val="Carpredefinitoparagrafo"/>
    <w:link w:val="Corpodeltesto3"/>
    <w:rsid w:val="00C91662"/>
    <w:rPr>
      <w:rFonts w:eastAsiaTheme="minorHAnsi"/>
      <w:sz w:val="16"/>
      <w:szCs w:val="16"/>
      <w:lang w:eastAsia="en-US"/>
    </w:rPr>
  </w:style>
  <w:style w:type="paragraph" w:styleId="Rientrocorpodeltesto2">
    <w:name w:val="Body Text Indent 2"/>
    <w:basedOn w:val="Normale"/>
    <w:link w:val="Rientrocorpodeltesto2Carattere"/>
    <w:unhideWhenUsed/>
    <w:rsid w:val="00C91662"/>
    <w:pPr>
      <w:spacing w:after="120" w:line="480" w:lineRule="auto"/>
      <w:ind w:left="283"/>
    </w:pPr>
    <w:rPr>
      <w:rFonts w:eastAsiaTheme="minorHAnsi"/>
      <w:noProof w:val="0"/>
      <w:sz w:val="22"/>
      <w:szCs w:val="22"/>
      <w:lang w:eastAsia="en-US"/>
    </w:rPr>
  </w:style>
  <w:style w:type="character" w:customStyle="1" w:styleId="Rientrocorpodeltesto2Carattere">
    <w:name w:val="Rientro corpo del testo 2 Carattere"/>
    <w:basedOn w:val="Carpredefinitoparagrafo"/>
    <w:link w:val="Rientrocorpodeltesto2"/>
    <w:rsid w:val="00C91662"/>
    <w:rPr>
      <w:rFonts w:eastAsiaTheme="minorHAnsi"/>
      <w:sz w:val="22"/>
      <w:szCs w:val="22"/>
      <w:lang w:eastAsia="en-US"/>
    </w:rPr>
  </w:style>
  <w:style w:type="paragraph" w:styleId="Rientrocorpodeltesto3">
    <w:name w:val="Body Text Indent 3"/>
    <w:basedOn w:val="Normale"/>
    <w:link w:val="Rientrocorpodeltesto3Carattere"/>
    <w:unhideWhenUsed/>
    <w:rsid w:val="00C91662"/>
    <w:pPr>
      <w:spacing w:after="120"/>
      <w:ind w:left="283"/>
    </w:pPr>
    <w:rPr>
      <w:rFonts w:eastAsiaTheme="minorHAnsi"/>
      <w:noProof w:val="0"/>
      <w:sz w:val="16"/>
      <w:szCs w:val="16"/>
      <w:lang w:eastAsia="en-US"/>
    </w:rPr>
  </w:style>
  <w:style w:type="character" w:customStyle="1" w:styleId="Rientrocorpodeltesto3Carattere">
    <w:name w:val="Rientro corpo del testo 3 Carattere"/>
    <w:basedOn w:val="Carpredefinitoparagrafo"/>
    <w:link w:val="Rientrocorpodeltesto3"/>
    <w:rsid w:val="00C91662"/>
    <w:rPr>
      <w:rFonts w:eastAsiaTheme="minorHAnsi"/>
      <w:sz w:val="16"/>
      <w:szCs w:val="16"/>
      <w:lang w:eastAsia="en-US"/>
    </w:rPr>
  </w:style>
  <w:style w:type="paragraph" w:customStyle="1" w:styleId="01titoloapertura">
    <w:name w:val="01_titolo apertura"/>
    <w:rsid w:val="00C91662"/>
    <w:pPr>
      <w:spacing w:before="56" w:after="56" w:line="300" w:lineRule="exact"/>
    </w:pPr>
    <w:rPr>
      <w:rFonts w:eastAsia="Times New Roman"/>
      <w:b/>
      <w:sz w:val="30"/>
      <w:szCs w:val="20"/>
      <w:lang w:eastAsia="it-IT"/>
    </w:rPr>
  </w:style>
  <w:style w:type="character" w:styleId="Collegamentovisitato">
    <w:name w:val="FollowedHyperlink"/>
    <w:basedOn w:val="Carpredefinitoparagrafo"/>
    <w:uiPriority w:val="99"/>
    <w:unhideWhenUsed/>
    <w:rsid w:val="00C91662"/>
    <w:rPr>
      <w:color w:val="800080" w:themeColor="followedHyperlink"/>
      <w:u w:val="single"/>
    </w:rPr>
  </w:style>
  <w:style w:type="paragraph" w:styleId="Testonormale">
    <w:name w:val="Plain Text"/>
    <w:basedOn w:val="Normale"/>
    <w:link w:val="TestonormaleCarattere"/>
    <w:rsid w:val="00C91662"/>
    <w:rPr>
      <w:rFonts w:ascii="Courier New" w:hAnsi="Courier New" w:cs="Courier New"/>
      <w:noProof w:val="0"/>
      <w:sz w:val="20"/>
      <w:szCs w:val="20"/>
    </w:rPr>
  </w:style>
  <w:style w:type="character" w:customStyle="1" w:styleId="TestonormaleCarattere">
    <w:name w:val="Testo normale Carattere"/>
    <w:basedOn w:val="Carpredefinitoparagrafo"/>
    <w:link w:val="Testonormale"/>
    <w:rsid w:val="00C91662"/>
    <w:rPr>
      <w:rFonts w:ascii="Courier New" w:eastAsia="Times New Roman" w:hAnsi="Courier New" w:cs="Courier New"/>
      <w:sz w:val="20"/>
      <w:szCs w:val="20"/>
      <w:lang w:eastAsia="it-IT"/>
    </w:rPr>
  </w:style>
  <w:style w:type="character" w:customStyle="1" w:styleId="span">
    <w:name w:val="span"/>
    <w:basedOn w:val="Carpredefinitoparagrafo"/>
    <w:rsid w:val="00C91662"/>
  </w:style>
  <w:style w:type="paragraph" w:customStyle="1" w:styleId="02titolocapitolo">
    <w:name w:val="02_titolo capitolo"/>
    <w:basedOn w:val="Normale"/>
    <w:rsid w:val="00C91662"/>
    <w:pPr>
      <w:widowControl w:val="0"/>
      <w:autoSpaceDE w:val="0"/>
      <w:autoSpaceDN w:val="0"/>
      <w:adjustRightInd w:val="0"/>
      <w:spacing w:line="290" w:lineRule="atLeast"/>
      <w:jc w:val="center"/>
      <w:textAlignment w:val="center"/>
    </w:pPr>
    <w:rPr>
      <w:rFonts w:ascii="MinionPro-Medium" w:hAnsi="MinionPro-Medium"/>
      <w:caps/>
      <w:noProof w:val="0"/>
      <w:color w:val="000000"/>
      <w:sz w:val="25"/>
      <w:szCs w:val="25"/>
    </w:rPr>
  </w:style>
  <w:style w:type="paragraph" w:customStyle="1" w:styleId="02sottotitolocapitolo">
    <w:name w:val="02_sottotitolo capitolo"/>
    <w:basedOn w:val="02titolocapitolo"/>
    <w:rsid w:val="00C91662"/>
    <w:rPr>
      <w:caps w:val="0"/>
    </w:rPr>
  </w:style>
  <w:style w:type="paragraph" w:customStyle="1" w:styleId="03sommario">
    <w:name w:val="03_sommario"/>
    <w:basedOn w:val="Normale"/>
    <w:rsid w:val="00C91662"/>
    <w:pPr>
      <w:widowControl w:val="0"/>
      <w:autoSpaceDE w:val="0"/>
      <w:autoSpaceDN w:val="0"/>
      <w:adjustRightInd w:val="0"/>
      <w:spacing w:before="737" w:after="567" w:line="250" w:lineRule="atLeast"/>
      <w:ind w:left="283" w:hanging="283"/>
      <w:jc w:val="both"/>
      <w:textAlignment w:val="center"/>
    </w:pPr>
    <w:rPr>
      <w:rFonts w:ascii="MinionPro-Medium" w:hAnsi="MinionPro-Medium"/>
      <w:noProof w:val="0"/>
      <w:color w:val="000000"/>
      <w:sz w:val="23"/>
      <w:szCs w:val="23"/>
    </w:rPr>
  </w:style>
  <w:style w:type="paragraph" w:customStyle="1" w:styleId="Default">
    <w:name w:val="Default"/>
    <w:rsid w:val="00C91662"/>
    <w:pPr>
      <w:autoSpaceDE w:val="0"/>
      <w:autoSpaceDN w:val="0"/>
      <w:adjustRightInd w:val="0"/>
    </w:pPr>
    <w:rPr>
      <w:rFonts w:eastAsiaTheme="minorHAnsi"/>
      <w:color w:val="000000"/>
      <w:lang w:eastAsia="en-US"/>
    </w:rPr>
  </w:style>
  <w:style w:type="character" w:customStyle="1" w:styleId="testogrigio1">
    <w:name w:val="testogrigio1"/>
    <w:basedOn w:val="Carpredefinitoparagrafo"/>
    <w:uiPriority w:val="99"/>
    <w:rsid w:val="00C91662"/>
    <w:rPr>
      <w:rFonts w:ascii="Verdana" w:hAnsi="Verdana" w:hint="default"/>
      <w:strike w:val="0"/>
      <w:dstrike w:val="0"/>
      <w:color w:val="000000"/>
      <w:sz w:val="16"/>
      <w:szCs w:val="16"/>
      <w:u w:val="none"/>
      <w:effect w:val="none"/>
    </w:rPr>
  </w:style>
  <w:style w:type="character" w:customStyle="1" w:styleId="bindingblock1">
    <w:name w:val="bindingblock1"/>
    <w:basedOn w:val="Carpredefinitoparagrafo"/>
    <w:rsid w:val="00C91662"/>
  </w:style>
  <w:style w:type="paragraph" w:customStyle="1" w:styleId="Notaincalce">
    <w:name w:val="Nota in calce"/>
    <w:rsid w:val="00C91662"/>
    <w:pPr>
      <w:widowControl w:val="0"/>
      <w:ind w:firstLine="720"/>
    </w:pPr>
    <w:rPr>
      <w:rFonts w:eastAsia="Times New Roman"/>
      <w:color w:val="000000"/>
      <w:szCs w:val="20"/>
      <w:lang w:eastAsia="it-IT"/>
    </w:rPr>
  </w:style>
  <w:style w:type="paragraph" w:styleId="Sottotitolo">
    <w:name w:val="Subtitle"/>
    <w:basedOn w:val="Normale"/>
    <w:link w:val="SottotitoloCarattere"/>
    <w:qFormat/>
    <w:rsid w:val="00C91662"/>
    <w:pPr>
      <w:jc w:val="center"/>
    </w:pPr>
    <w:rPr>
      <w:b/>
      <w:bCs/>
      <w:noProof w:val="0"/>
      <w:sz w:val="32"/>
    </w:rPr>
  </w:style>
  <w:style w:type="character" w:customStyle="1" w:styleId="SottotitoloCarattere">
    <w:name w:val="Sottotitolo Carattere"/>
    <w:basedOn w:val="Carpredefinitoparagrafo"/>
    <w:link w:val="Sottotitolo"/>
    <w:rsid w:val="00C91662"/>
    <w:rPr>
      <w:rFonts w:eastAsia="Times New Roman"/>
      <w:b/>
      <w:bCs/>
      <w:sz w:val="32"/>
      <w:lang w:eastAsia="it-IT"/>
    </w:rPr>
  </w:style>
  <w:style w:type="character" w:customStyle="1" w:styleId="newsbody12">
    <w:name w:val="news_body12"/>
    <w:rsid w:val="00C91662"/>
  </w:style>
  <w:style w:type="character" w:customStyle="1" w:styleId="citation">
    <w:name w:val="citation"/>
    <w:basedOn w:val="Carpredefinitoparagrafo"/>
    <w:rsid w:val="00C91662"/>
  </w:style>
  <w:style w:type="character" w:customStyle="1" w:styleId="distanzadata">
    <w:name w:val="distanza_data"/>
    <w:rsid w:val="00C91662"/>
    <w:rPr>
      <w:strike w:val="0"/>
      <w:dstrike w:val="0"/>
      <w:color w:val="333333"/>
      <w:sz w:val="24"/>
      <w:szCs w:val="24"/>
      <w:u w:val="none"/>
      <w:effect w:val="none"/>
    </w:rPr>
  </w:style>
  <w:style w:type="character" w:customStyle="1" w:styleId="distanzafirma">
    <w:name w:val="distanza_firma"/>
    <w:rsid w:val="00C91662"/>
    <w:rPr>
      <w:strike w:val="0"/>
      <w:dstrike w:val="0"/>
      <w:color w:val="333333"/>
      <w:sz w:val="24"/>
      <w:szCs w:val="24"/>
      <w:u w:val="none"/>
      <w:effect w:val="none"/>
    </w:rPr>
  </w:style>
  <w:style w:type="paragraph" w:customStyle="1" w:styleId="2sangrado">
    <w:name w:val="2sangrado"/>
    <w:basedOn w:val="Normale"/>
    <w:rsid w:val="00C91662"/>
    <w:pPr>
      <w:spacing w:before="100" w:beforeAutospacing="1" w:after="100" w:afterAutospacing="1"/>
    </w:pPr>
    <w:rPr>
      <w:noProof w:val="0"/>
    </w:rPr>
  </w:style>
  <w:style w:type="character" w:customStyle="1" w:styleId="txt12">
    <w:name w:val="txt12"/>
    <w:basedOn w:val="Carpredefinitoparagrafo"/>
    <w:rsid w:val="00C91662"/>
  </w:style>
  <w:style w:type="paragraph" w:customStyle="1" w:styleId="cb">
    <w:name w:val="cb"/>
    <w:basedOn w:val="Normale"/>
    <w:rsid w:val="00C91662"/>
    <w:pPr>
      <w:spacing w:before="100" w:beforeAutospacing="1" w:after="100" w:afterAutospacing="1" w:line="260" w:lineRule="atLeast"/>
      <w:ind w:left="100" w:right="100"/>
      <w:jc w:val="both"/>
    </w:pPr>
    <w:rPr>
      <w:rFonts w:ascii="Trebuchet MS" w:hAnsi="Trebuchet MS"/>
      <w:i/>
      <w:iCs/>
      <w:noProof w:val="0"/>
      <w:color w:val="0000FF"/>
      <w:sz w:val="22"/>
      <w:szCs w:val="22"/>
    </w:rPr>
  </w:style>
  <w:style w:type="paragraph" w:customStyle="1" w:styleId="Style1">
    <w:name w:val="Style1"/>
    <w:basedOn w:val="Normale"/>
    <w:uiPriority w:val="99"/>
    <w:rsid w:val="00C91662"/>
    <w:pPr>
      <w:widowControl w:val="0"/>
      <w:autoSpaceDE w:val="0"/>
      <w:autoSpaceDN w:val="0"/>
      <w:adjustRightInd w:val="0"/>
      <w:spacing w:line="283" w:lineRule="exact"/>
      <w:jc w:val="both"/>
    </w:pPr>
    <w:rPr>
      <w:rFonts w:ascii="Arial" w:eastAsiaTheme="minorEastAsia" w:hAnsi="Arial" w:cs="Arial"/>
      <w:noProof w:val="0"/>
    </w:rPr>
  </w:style>
  <w:style w:type="paragraph" w:customStyle="1" w:styleId="Style2">
    <w:name w:val="Style2"/>
    <w:basedOn w:val="Normale"/>
    <w:uiPriority w:val="99"/>
    <w:rsid w:val="00C91662"/>
    <w:pPr>
      <w:widowControl w:val="0"/>
      <w:autoSpaceDE w:val="0"/>
      <w:autoSpaceDN w:val="0"/>
      <w:adjustRightInd w:val="0"/>
      <w:spacing w:line="278" w:lineRule="exact"/>
    </w:pPr>
    <w:rPr>
      <w:rFonts w:ascii="Arial" w:eastAsiaTheme="minorEastAsia" w:hAnsi="Arial" w:cs="Arial"/>
      <w:noProof w:val="0"/>
    </w:rPr>
  </w:style>
  <w:style w:type="paragraph" w:customStyle="1" w:styleId="Style4">
    <w:name w:val="Style4"/>
    <w:basedOn w:val="Normale"/>
    <w:uiPriority w:val="99"/>
    <w:rsid w:val="00C91662"/>
    <w:pPr>
      <w:widowControl w:val="0"/>
      <w:autoSpaceDE w:val="0"/>
      <w:autoSpaceDN w:val="0"/>
      <w:adjustRightInd w:val="0"/>
      <w:spacing w:line="302" w:lineRule="exact"/>
    </w:pPr>
    <w:rPr>
      <w:rFonts w:ascii="Arial" w:eastAsiaTheme="minorEastAsia" w:hAnsi="Arial" w:cs="Arial"/>
      <w:noProof w:val="0"/>
    </w:rPr>
  </w:style>
  <w:style w:type="character" w:customStyle="1" w:styleId="FontStyle12">
    <w:name w:val="Font Style12"/>
    <w:basedOn w:val="Carpredefinitoparagrafo"/>
    <w:uiPriority w:val="99"/>
    <w:rsid w:val="00C91662"/>
    <w:rPr>
      <w:rFonts w:ascii="Arial" w:hAnsi="Arial" w:cs="Arial"/>
      <w:b/>
      <w:bCs/>
      <w:sz w:val="22"/>
      <w:szCs w:val="22"/>
    </w:rPr>
  </w:style>
  <w:style w:type="character" w:customStyle="1" w:styleId="FontStyle13">
    <w:name w:val="Font Style13"/>
    <w:basedOn w:val="Carpredefinitoparagrafo"/>
    <w:uiPriority w:val="99"/>
    <w:rsid w:val="00C91662"/>
    <w:rPr>
      <w:rFonts w:ascii="Arial" w:hAnsi="Arial" w:cs="Arial"/>
      <w:sz w:val="22"/>
      <w:szCs w:val="22"/>
    </w:rPr>
  </w:style>
  <w:style w:type="character" w:customStyle="1" w:styleId="FontStyle14">
    <w:name w:val="Font Style14"/>
    <w:basedOn w:val="Carpredefinitoparagrafo"/>
    <w:uiPriority w:val="99"/>
    <w:rsid w:val="00C91662"/>
    <w:rPr>
      <w:rFonts w:ascii="Arial" w:hAnsi="Arial" w:cs="Arial"/>
      <w:i/>
      <w:iCs/>
      <w:sz w:val="22"/>
      <w:szCs w:val="22"/>
    </w:rPr>
  </w:style>
  <w:style w:type="character" w:customStyle="1" w:styleId="FontStyle15">
    <w:name w:val="Font Style15"/>
    <w:basedOn w:val="Carpredefinitoparagrafo"/>
    <w:uiPriority w:val="99"/>
    <w:rsid w:val="00C91662"/>
    <w:rPr>
      <w:rFonts w:ascii="Calibri" w:hAnsi="Calibri" w:cs="Calibri"/>
      <w:sz w:val="22"/>
      <w:szCs w:val="22"/>
    </w:rPr>
  </w:style>
  <w:style w:type="character" w:customStyle="1" w:styleId="A3">
    <w:name w:val="A3"/>
    <w:uiPriority w:val="99"/>
    <w:rsid w:val="00C91662"/>
    <w:rPr>
      <w:rFonts w:cs="Garamond"/>
      <w:color w:val="000000"/>
      <w:sz w:val="26"/>
      <w:szCs w:val="26"/>
    </w:rPr>
  </w:style>
  <w:style w:type="character" w:customStyle="1" w:styleId="TestocommentoCarattere">
    <w:name w:val="Testo commento Carattere"/>
    <w:basedOn w:val="Carpredefinitoparagrafo"/>
    <w:link w:val="Testocommento"/>
    <w:semiHidden/>
    <w:rsid w:val="00C91662"/>
    <w:rPr>
      <w:rFonts w:eastAsia="Calibri"/>
      <w:sz w:val="20"/>
      <w:szCs w:val="20"/>
      <w:lang w:eastAsia="en-US"/>
    </w:rPr>
  </w:style>
  <w:style w:type="paragraph" w:styleId="Testocommento">
    <w:name w:val="annotation text"/>
    <w:basedOn w:val="Normale"/>
    <w:link w:val="TestocommentoCarattere"/>
    <w:semiHidden/>
    <w:unhideWhenUsed/>
    <w:rsid w:val="00C91662"/>
    <w:pPr>
      <w:jc w:val="both"/>
    </w:pPr>
    <w:rPr>
      <w:rFonts w:eastAsia="Calibri"/>
      <w:noProof w:val="0"/>
      <w:sz w:val="20"/>
      <w:szCs w:val="20"/>
      <w:lang w:eastAsia="en-US"/>
    </w:rPr>
  </w:style>
  <w:style w:type="character" w:customStyle="1" w:styleId="TestocommentoCarattere1">
    <w:name w:val="Testo commento Carattere1"/>
    <w:basedOn w:val="Carpredefinitoparagrafo"/>
    <w:uiPriority w:val="99"/>
    <w:semiHidden/>
    <w:rsid w:val="00C91662"/>
    <w:rPr>
      <w:rFonts w:eastAsia="Times New Roman"/>
      <w:noProof/>
      <w:lang w:eastAsia="it-IT"/>
    </w:rPr>
  </w:style>
  <w:style w:type="character" w:customStyle="1" w:styleId="SoggettocommentoCarattere">
    <w:name w:val="Soggetto commento Carattere"/>
    <w:basedOn w:val="TestocommentoCarattere"/>
    <w:link w:val="Soggettocommento"/>
    <w:semiHidden/>
    <w:rsid w:val="00C91662"/>
    <w:rPr>
      <w:rFonts w:eastAsia="Calibri"/>
      <w:b/>
      <w:bCs/>
      <w:sz w:val="20"/>
      <w:szCs w:val="20"/>
      <w:lang w:eastAsia="en-US"/>
    </w:rPr>
  </w:style>
  <w:style w:type="paragraph" w:styleId="Soggettocommento">
    <w:name w:val="annotation subject"/>
    <w:basedOn w:val="Testocommento"/>
    <w:next w:val="Testocommento"/>
    <w:link w:val="SoggettocommentoCarattere"/>
    <w:semiHidden/>
    <w:unhideWhenUsed/>
    <w:rsid w:val="00C91662"/>
    <w:rPr>
      <w:b/>
      <w:bCs/>
    </w:rPr>
  </w:style>
  <w:style w:type="character" w:customStyle="1" w:styleId="SoggettocommentoCarattere1">
    <w:name w:val="Soggetto commento Carattere1"/>
    <w:basedOn w:val="TestocommentoCarattere1"/>
    <w:uiPriority w:val="99"/>
    <w:semiHidden/>
    <w:rsid w:val="00C91662"/>
    <w:rPr>
      <w:rFonts w:eastAsia="Times New Roman"/>
      <w:b/>
      <w:bCs/>
      <w:noProof/>
      <w:sz w:val="20"/>
      <w:szCs w:val="20"/>
      <w:lang w:eastAsia="it-IT"/>
    </w:rPr>
  </w:style>
  <w:style w:type="paragraph" w:customStyle="1" w:styleId="01autore">
    <w:name w:val="01_autore"/>
    <w:basedOn w:val="Normale"/>
    <w:rsid w:val="00C91662"/>
    <w:pPr>
      <w:widowControl w:val="0"/>
      <w:autoSpaceDE w:val="0"/>
      <w:autoSpaceDN w:val="0"/>
      <w:adjustRightInd w:val="0"/>
      <w:spacing w:after="283" w:line="290" w:lineRule="atLeast"/>
      <w:jc w:val="center"/>
      <w:textAlignment w:val="center"/>
    </w:pPr>
    <w:rPr>
      <w:rFonts w:ascii="MinionPro-MediumIt" w:hAnsi="MinionPro-MediumIt"/>
      <w:i/>
      <w:noProof w:val="0"/>
      <w:color w:val="000000"/>
      <w:sz w:val="25"/>
      <w:szCs w:val="25"/>
    </w:rPr>
  </w:style>
  <w:style w:type="paragraph" w:customStyle="1" w:styleId="04titolomaiuscoletto">
    <w:name w:val="04_titolo maiuscoletto"/>
    <w:basedOn w:val="Normale"/>
    <w:link w:val="04titolomaiuscolettoCarattere"/>
    <w:rsid w:val="00C91662"/>
    <w:pPr>
      <w:widowControl w:val="0"/>
      <w:autoSpaceDE w:val="0"/>
      <w:autoSpaceDN w:val="0"/>
      <w:adjustRightInd w:val="0"/>
      <w:spacing w:before="414" w:after="170" w:line="290" w:lineRule="atLeast"/>
      <w:jc w:val="both"/>
      <w:textAlignment w:val="center"/>
    </w:pPr>
    <w:rPr>
      <w:rFonts w:ascii="MinionPro-Medium" w:hAnsi="MinionPro-Medium"/>
      <w:smallCaps/>
      <w:noProof w:val="0"/>
      <w:color w:val="000000"/>
      <w:sz w:val="25"/>
      <w:szCs w:val="25"/>
    </w:rPr>
  </w:style>
  <w:style w:type="character" w:customStyle="1" w:styleId="04titolomaiuscolettoCarattere">
    <w:name w:val="04_titolo maiuscoletto Carattere"/>
    <w:link w:val="04titolomaiuscoletto"/>
    <w:rsid w:val="00C91662"/>
    <w:rPr>
      <w:rFonts w:ascii="MinionPro-Medium" w:eastAsia="Times New Roman" w:hAnsi="MinionPro-Medium"/>
      <w:smallCaps/>
      <w:color w:val="000000"/>
      <w:sz w:val="25"/>
      <w:szCs w:val="25"/>
      <w:lang w:eastAsia="it-IT"/>
    </w:rPr>
  </w:style>
  <w:style w:type="paragraph" w:customStyle="1" w:styleId="10autore">
    <w:name w:val="10_autore"/>
    <w:basedOn w:val="Normale"/>
    <w:rsid w:val="00C91662"/>
    <w:pPr>
      <w:widowControl w:val="0"/>
      <w:autoSpaceDE w:val="0"/>
      <w:autoSpaceDN w:val="0"/>
      <w:adjustRightInd w:val="0"/>
      <w:spacing w:line="290" w:lineRule="atLeast"/>
      <w:ind w:firstLine="3118"/>
      <w:jc w:val="center"/>
      <w:textAlignment w:val="center"/>
    </w:pPr>
    <w:rPr>
      <w:rFonts w:ascii="MinionPro-Medium" w:hAnsi="MinionPro-Medium"/>
      <w:smallCaps/>
      <w:noProof w:val="0"/>
      <w:color w:val="000000"/>
      <w:sz w:val="25"/>
      <w:szCs w:val="25"/>
    </w:rPr>
  </w:style>
  <w:style w:type="paragraph" w:customStyle="1" w:styleId="11indirizzo">
    <w:name w:val="11_indirizzo"/>
    <w:basedOn w:val="Normale"/>
    <w:rsid w:val="00C91662"/>
    <w:pPr>
      <w:widowControl w:val="0"/>
      <w:autoSpaceDE w:val="0"/>
      <w:autoSpaceDN w:val="0"/>
      <w:adjustRightInd w:val="0"/>
      <w:spacing w:line="290" w:lineRule="atLeast"/>
      <w:ind w:firstLine="3118"/>
      <w:jc w:val="center"/>
      <w:textAlignment w:val="center"/>
    </w:pPr>
    <w:rPr>
      <w:rFonts w:ascii="MinionPro-MediumIt" w:hAnsi="MinionPro-MediumIt"/>
      <w:i/>
      <w:noProof w:val="0"/>
      <w:color w:val="000000"/>
      <w:sz w:val="25"/>
      <w:szCs w:val="25"/>
    </w:rPr>
  </w:style>
  <w:style w:type="paragraph" w:customStyle="1" w:styleId="10summary">
    <w:name w:val="10_summary"/>
    <w:basedOn w:val="Normale"/>
    <w:rsid w:val="00C91662"/>
    <w:pPr>
      <w:widowControl w:val="0"/>
      <w:autoSpaceDE w:val="0"/>
      <w:autoSpaceDN w:val="0"/>
      <w:adjustRightInd w:val="0"/>
      <w:spacing w:line="260" w:lineRule="atLeast"/>
      <w:ind w:firstLine="283"/>
      <w:jc w:val="both"/>
      <w:textAlignment w:val="center"/>
    </w:pPr>
    <w:rPr>
      <w:rFonts w:ascii="MinionPro-Medium" w:hAnsi="MinionPro-Medium"/>
      <w:noProof w:val="0"/>
      <w:color w:val="000000"/>
      <w:sz w:val="23"/>
      <w:szCs w:val="23"/>
    </w:rPr>
  </w:style>
  <w:style w:type="paragraph" w:customStyle="1" w:styleId="09notapipagina">
    <w:name w:val="09_nota piè pagina"/>
    <w:basedOn w:val="Normale"/>
    <w:rsid w:val="00C91662"/>
    <w:pPr>
      <w:widowControl w:val="0"/>
      <w:tabs>
        <w:tab w:val="left" w:pos="284"/>
      </w:tabs>
      <w:autoSpaceDE w:val="0"/>
      <w:autoSpaceDN w:val="0"/>
      <w:adjustRightInd w:val="0"/>
      <w:spacing w:line="230" w:lineRule="atLeast"/>
      <w:jc w:val="both"/>
      <w:textAlignment w:val="center"/>
    </w:pPr>
    <w:rPr>
      <w:rFonts w:ascii="MinionPro-Medium" w:hAnsi="MinionPro-Medium"/>
      <w:noProof w:val="0"/>
      <w:color w:val="000000"/>
      <w:sz w:val="21"/>
      <w:szCs w:val="21"/>
    </w:rPr>
  </w:style>
  <w:style w:type="paragraph" w:customStyle="1" w:styleId="04titolomaiuscoletto0">
    <w:name w:val="04titolomaiuscoletto"/>
    <w:basedOn w:val="Normale"/>
    <w:rsid w:val="00C91662"/>
    <w:pPr>
      <w:spacing w:before="100" w:beforeAutospacing="1" w:after="100" w:afterAutospacing="1"/>
    </w:pPr>
    <w:rPr>
      <w:rFonts w:eastAsia="Calibri"/>
      <w:noProof w:val="0"/>
    </w:rPr>
  </w:style>
  <w:style w:type="paragraph" w:customStyle="1" w:styleId="Corpodeltesto1">
    <w:name w:val="Corpo del testo1"/>
    <w:basedOn w:val="Normale"/>
    <w:rsid w:val="00C91662"/>
    <w:pPr>
      <w:tabs>
        <w:tab w:val="left" w:pos="1021"/>
      </w:tabs>
      <w:spacing w:line="310" w:lineRule="exact"/>
      <w:ind w:firstLine="284"/>
      <w:jc w:val="both"/>
    </w:pPr>
    <w:rPr>
      <w:noProof w:val="0"/>
      <w:sz w:val="27"/>
      <w:szCs w:val="20"/>
    </w:rPr>
  </w:style>
  <w:style w:type="paragraph" w:customStyle="1" w:styleId="Paragrafoelenco1">
    <w:name w:val="Paragrafo elenco1"/>
    <w:basedOn w:val="Normale"/>
    <w:rsid w:val="00C91662"/>
    <w:pPr>
      <w:suppressAutoHyphens/>
      <w:spacing w:after="160" w:line="256" w:lineRule="auto"/>
      <w:ind w:left="720"/>
    </w:pPr>
    <w:rPr>
      <w:rFonts w:ascii="Calibri" w:eastAsia="SimSun" w:hAnsi="Calibri" w:cs="font271"/>
      <w:noProof w:val="0"/>
      <w:sz w:val="22"/>
      <w:szCs w:val="22"/>
      <w:lang w:eastAsia="ar-SA"/>
    </w:rPr>
  </w:style>
  <w:style w:type="character" w:customStyle="1" w:styleId="Nessuno">
    <w:name w:val="Nessuno"/>
    <w:uiPriority w:val="99"/>
    <w:rsid w:val="00C91662"/>
    <w:rPr>
      <w:lang w:val="it-IT"/>
    </w:rPr>
  </w:style>
  <w:style w:type="paragraph" w:customStyle="1" w:styleId="StileCentrato">
    <w:name w:val="Stile Centrato"/>
    <w:basedOn w:val="Normale"/>
    <w:rsid w:val="00C91662"/>
    <w:pPr>
      <w:jc w:val="both"/>
    </w:pPr>
    <w:rPr>
      <w:noProof w:val="0"/>
      <w:szCs w:val="20"/>
    </w:rPr>
  </w:style>
  <w:style w:type="paragraph" w:customStyle="1" w:styleId="StileCorsivoCentrato">
    <w:name w:val="Stile Corsivo Centrato"/>
    <w:basedOn w:val="Normale"/>
    <w:rsid w:val="00C91662"/>
    <w:pPr>
      <w:jc w:val="both"/>
    </w:pPr>
    <w:rPr>
      <w:i/>
      <w:iCs/>
      <w:noProof w:val="0"/>
      <w:szCs w:val="20"/>
    </w:rPr>
  </w:style>
  <w:style w:type="paragraph" w:customStyle="1" w:styleId="Sommario">
    <w:name w:val="Sommario"/>
    <w:basedOn w:val="Sommario1"/>
    <w:next w:val="Corpotesto"/>
    <w:rsid w:val="00C91662"/>
    <w:pPr>
      <w:keepLines/>
      <w:spacing w:before="960" w:after="720" w:line="240" w:lineRule="exact"/>
      <w:ind w:left="284" w:hanging="284"/>
      <w:jc w:val="both"/>
    </w:pPr>
    <w:rPr>
      <w:szCs w:val="20"/>
    </w:rPr>
  </w:style>
  <w:style w:type="paragraph" w:styleId="Sommario1">
    <w:name w:val="toc 1"/>
    <w:basedOn w:val="Normale"/>
    <w:next w:val="Normale"/>
    <w:autoRedefine/>
    <w:uiPriority w:val="39"/>
    <w:semiHidden/>
    <w:unhideWhenUsed/>
    <w:rsid w:val="00C91662"/>
    <w:pPr>
      <w:spacing w:after="100"/>
    </w:pPr>
    <w:rPr>
      <w:noProof w:val="0"/>
    </w:rPr>
  </w:style>
  <w:style w:type="character" w:customStyle="1" w:styleId="Caratteredellanota">
    <w:name w:val="Carattere della nota"/>
    <w:rsid w:val="00C91662"/>
    <w:rPr>
      <w:rFonts w:cs="Times New Roman"/>
      <w:vertAlign w:val="superscript"/>
    </w:rPr>
  </w:style>
  <w:style w:type="character" w:styleId="Rimandocommento">
    <w:name w:val="annotation reference"/>
    <w:basedOn w:val="Carpredefinitoparagrafo"/>
    <w:semiHidden/>
    <w:unhideWhenUsed/>
    <w:rsid w:val="00C91662"/>
    <w:rPr>
      <w:sz w:val="16"/>
      <w:szCs w:val="16"/>
    </w:rPr>
  </w:style>
  <w:style w:type="numbering" w:customStyle="1" w:styleId="Nessunelenco1">
    <w:name w:val="Nessun elenco1"/>
    <w:next w:val="Nessunelenco"/>
    <w:uiPriority w:val="99"/>
    <w:semiHidden/>
    <w:unhideWhenUsed/>
    <w:rsid w:val="00C91662"/>
  </w:style>
  <w:style w:type="table" w:customStyle="1" w:styleId="Grigliatabella1">
    <w:name w:val="Griglia tabella1"/>
    <w:basedOn w:val="Tabellanormale"/>
    <w:next w:val="Grigliatabella"/>
    <w:uiPriority w:val="39"/>
    <w:rsid w:val="00C91662"/>
    <w:pPr>
      <w:jc w:val="both"/>
    </w:pPr>
    <w:rPr>
      <w:rFonts w:eastAsiaTheme="minorHAns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itle1">
    <w:name w:val="srtitle1"/>
    <w:rsid w:val="00C91662"/>
    <w:rPr>
      <w:b/>
      <w:bCs/>
    </w:rPr>
  </w:style>
  <w:style w:type="character" w:customStyle="1" w:styleId="binding1">
    <w:name w:val="binding1"/>
    <w:rsid w:val="00C91662"/>
    <w:rPr>
      <w:b/>
      <w:bCs/>
    </w:rPr>
  </w:style>
  <w:style w:type="character" w:customStyle="1" w:styleId="Absatz-Standardschriftart">
    <w:name w:val="Absatz-Standardschriftart"/>
    <w:rsid w:val="00C91662"/>
  </w:style>
  <w:style w:type="character" w:customStyle="1" w:styleId="WW-Absatz-Standardschriftart">
    <w:name w:val="WW-Absatz-Standardschriftart"/>
    <w:rsid w:val="00C91662"/>
  </w:style>
  <w:style w:type="character" w:customStyle="1" w:styleId="Caratteredinumerazione">
    <w:name w:val="Carattere di numerazione"/>
    <w:rsid w:val="00C91662"/>
  </w:style>
  <w:style w:type="paragraph" w:customStyle="1" w:styleId="Intestazione1">
    <w:name w:val="Intestazione1"/>
    <w:basedOn w:val="Normale"/>
    <w:next w:val="Corpotesto"/>
    <w:rsid w:val="00C91662"/>
    <w:pPr>
      <w:keepNext/>
      <w:suppressAutoHyphens/>
      <w:spacing w:before="240" w:after="120"/>
    </w:pPr>
    <w:rPr>
      <w:rFonts w:ascii="Arial" w:eastAsia="Arial Unicode MS" w:hAnsi="Arial" w:cs="Arial Unicode MS"/>
      <w:noProof w:val="0"/>
      <w:sz w:val="28"/>
      <w:szCs w:val="28"/>
      <w:lang w:eastAsia="zh-CN"/>
    </w:rPr>
  </w:style>
  <w:style w:type="paragraph" w:styleId="Elenco">
    <w:name w:val="List"/>
    <w:basedOn w:val="Corpotesto"/>
    <w:rsid w:val="00C91662"/>
    <w:pPr>
      <w:suppressAutoHyphens/>
      <w:spacing w:after="120"/>
      <w:jc w:val="left"/>
    </w:pPr>
    <w:rPr>
      <w:lang w:val="it-IT" w:eastAsia="zh-CN"/>
    </w:rPr>
  </w:style>
  <w:style w:type="paragraph" w:styleId="Didascalia">
    <w:name w:val="caption"/>
    <w:basedOn w:val="Normale"/>
    <w:qFormat/>
    <w:rsid w:val="00C91662"/>
    <w:pPr>
      <w:suppressLineNumbers/>
      <w:suppressAutoHyphens/>
      <w:spacing w:before="120" w:after="120"/>
    </w:pPr>
    <w:rPr>
      <w:i/>
      <w:iCs/>
      <w:noProof w:val="0"/>
      <w:lang w:eastAsia="zh-CN"/>
    </w:rPr>
  </w:style>
  <w:style w:type="paragraph" w:customStyle="1" w:styleId="Indice">
    <w:name w:val="Indice"/>
    <w:basedOn w:val="Normale"/>
    <w:rsid w:val="00C91662"/>
    <w:pPr>
      <w:suppressLineNumbers/>
      <w:suppressAutoHyphens/>
    </w:pPr>
    <w:rPr>
      <w:noProof w:val="0"/>
      <w:lang w:eastAsia="zh-CN"/>
    </w:rPr>
  </w:style>
  <w:style w:type="paragraph" w:styleId="Nessunaspaziatura">
    <w:name w:val="No Spacing"/>
    <w:uiPriority w:val="1"/>
    <w:qFormat/>
    <w:rsid w:val="00C91662"/>
    <w:rPr>
      <w:rFonts w:asciiTheme="minorHAnsi" w:eastAsiaTheme="minorHAnsi" w:hAnsiTheme="minorHAnsi" w:cstheme="minorBidi"/>
      <w:sz w:val="22"/>
      <w:szCs w:val="22"/>
      <w:lang w:eastAsia="en-US"/>
    </w:rPr>
  </w:style>
  <w:style w:type="character" w:styleId="Testosegnaposto">
    <w:name w:val="Placeholder Text"/>
    <w:basedOn w:val="Carpredefinitoparagrafo"/>
    <w:uiPriority w:val="99"/>
    <w:semiHidden/>
    <w:rsid w:val="00C91662"/>
    <w:rPr>
      <w:color w:val="808080"/>
    </w:rPr>
  </w:style>
  <w:style w:type="table" w:customStyle="1" w:styleId="TableNormal">
    <w:name w:val="Table Normal"/>
    <w:rsid w:val="00C91662"/>
    <w:pPr>
      <w:pBdr>
        <w:top w:val="nil"/>
        <w:left w:val="nil"/>
        <w:bottom w:val="nil"/>
        <w:right w:val="nil"/>
        <w:between w:val="nil"/>
        <w:bar w:val="nil"/>
      </w:pBdr>
    </w:pPr>
    <w:rPr>
      <w:rFonts w:eastAsia="Arial Unicode MS"/>
      <w:sz w:val="20"/>
      <w:szCs w:val="20"/>
      <w:bdr w:val="nil"/>
      <w:lang w:eastAsia="it-IT"/>
    </w:rPr>
    <w:tblPr>
      <w:tblInd w:w="0" w:type="dxa"/>
      <w:tblCellMar>
        <w:top w:w="0" w:type="dxa"/>
        <w:left w:w="0" w:type="dxa"/>
        <w:bottom w:w="0" w:type="dxa"/>
        <w:right w:w="0" w:type="dxa"/>
      </w:tblCellMar>
    </w:tblPr>
  </w:style>
  <w:style w:type="paragraph" w:customStyle="1" w:styleId="INTESTAZIONECP">
    <w:name w:val="INTESTAZIONE CP"/>
    <w:rsid w:val="00C91662"/>
    <w:pPr>
      <w:keepNext/>
      <w:pBdr>
        <w:top w:val="nil"/>
        <w:left w:val="nil"/>
        <w:bottom w:val="nil"/>
        <w:right w:val="nil"/>
        <w:between w:val="nil"/>
        <w:bar w:val="nil"/>
      </w:pBdr>
      <w:spacing w:before="2260" w:after="1280" w:line="16" w:lineRule="auto"/>
      <w:jc w:val="center"/>
      <w:outlineLvl w:val="0"/>
    </w:pPr>
    <w:rPr>
      <w:rFonts w:ascii="Southern" w:eastAsia="Arial Unicode MS" w:hAnsi="Southern" w:cs="Arial Unicode MS"/>
      <w:color w:val="000000"/>
      <w:sz w:val="32"/>
      <w:szCs w:val="32"/>
      <w:bdr w:val="nil"/>
      <w:lang w:eastAsia="it-IT"/>
    </w:rPr>
  </w:style>
  <w:style w:type="paragraph" w:customStyle="1" w:styleId="Didefault">
    <w:name w:val="Di default"/>
    <w:rsid w:val="00C91662"/>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 w:type="paragraph" w:customStyle="1" w:styleId="Intestazioneepidipagina">
    <w:name w:val="Intestazione e piè di pagina"/>
    <w:rsid w:val="00C91662"/>
    <w:pPr>
      <w:pBdr>
        <w:top w:val="nil"/>
        <w:left w:val="nil"/>
        <w:bottom w:val="nil"/>
        <w:right w:val="nil"/>
        <w:between w:val="nil"/>
        <w:bar w:val="nil"/>
      </w:pBdr>
      <w:tabs>
        <w:tab w:val="right" w:pos="7957"/>
      </w:tabs>
      <w:spacing w:line="120" w:lineRule="auto"/>
    </w:pPr>
    <w:rPr>
      <w:rFonts w:ascii="Southern" w:eastAsia="Southern" w:hAnsi="Southern" w:cs="Southern"/>
      <w:i/>
      <w:iCs/>
      <w:color w:val="000000"/>
      <w:sz w:val="20"/>
      <w:szCs w:val="20"/>
      <w:bdr w:val="nil"/>
      <w:lang w:eastAsia="it-IT"/>
    </w:rPr>
  </w:style>
  <w:style w:type="paragraph" w:customStyle="1" w:styleId="Citazionelunga">
    <w:name w:val="Citazione lunga"/>
    <w:uiPriority w:val="99"/>
    <w:rsid w:val="00C91662"/>
    <w:pPr>
      <w:pBdr>
        <w:top w:val="nil"/>
        <w:left w:val="nil"/>
        <w:bottom w:val="nil"/>
        <w:right w:val="nil"/>
        <w:between w:val="nil"/>
        <w:bar w:val="nil"/>
      </w:pBdr>
      <w:spacing w:before="120" w:after="120"/>
      <w:ind w:left="567"/>
      <w:jc w:val="both"/>
    </w:pPr>
    <w:rPr>
      <w:rFonts w:ascii="Southern" w:eastAsia="Arial Unicode MS" w:hAnsi="Southern" w:cs="Arial Unicode MS"/>
      <w:color w:val="000000"/>
      <w:sz w:val="22"/>
      <w:szCs w:val="22"/>
      <w:bdr w:val="nil"/>
      <w:lang w:eastAsia="it-IT"/>
    </w:rPr>
  </w:style>
  <w:style w:type="paragraph" w:customStyle="1" w:styleId="Notaapidipagina">
    <w:name w:val="Nota a piè di pagina"/>
    <w:rsid w:val="00C91662"/>
    <w:pPr>
      <w:pBdr>
        <w:top w:val="nil"/>
        <w:left w:val="nil"/>
        <w:bottom w:val="nil"/>
        <w:right w:val="nil"/>
        <w:between w:val="nil"/>
        <w:bar w:val="nil"/>
      </w:pBdr>
      <w:jc w:val="both"/>
    </w:pPr>
    <w:rPr>
      <w:rFonts w:ascii="Southern" w:eastAsia="Southern" w:hAnsi="Southern" w:cs="Southern"/>
      <w:color w:val="000000"/>
      <w:sz w:val="20"/>
      <w:szCs w:val="20"/>
      <w:bdr w:val="nil"/>
      <w:lang w:eastAsia="it-IT"/>
    </w:rPr>
  </w:style>
  <w:style w:type="paragraph" w:customStyle="1" w:styleId="Paragrafo">
    <w:name w:val="Paragrafo"/>
    <w:rsid w:val="00C91662"/>
    <w:pPr>
      <w:pBdr>
        <w:top w:val="nil"/>
        <w:left w:val="nil"/>
        <w:bottom w:val="nil"/>
        <w:right w:val="nil"/>
        <w:between w:val="nil"/>
        <w:bar w:val="nil"/>
      </w:pBdr>
      <w:ind w:firstLine="283"/>
      <w:jc w:val="both"/>
    </w:pPr>
    <w:rPr>
      <w:rFonts w:ascii="Southern" w:eastAsia="Arial Unicode MS" w:hAnsi="Southern" w:cs="Arial Unicode MS"/>
      <w:color w:val="000000"/>
      <w:bdr w:val="nil"/>
      <w:lang w:eastAsia="it-IT"/>
    </w:rPr>
  </w:style>
  <w:style w:type="paragraph" w:customStyle="1" w:styleId="Primadivisione">
    <w:name w:val="Prima divisione"/>
    <w:rsid w:val="00C91662"/>
    <w:pPr>
      <w:pBdr>
        <w:top w:val="nil"/>
        <w:left w:val="nil"/>
        <w:bottom w:val="nil"/>
        <w:right w:val="nil"/>
        <w:between w:val="nil"/>
        <w:bar w:val="nil"/>
      </w:pBdr>
      <w:spacing w:before="340" w:after="160"/>
      <w:outlineLvl w:val="1"/>
    </w:pPr>
    <w:rPr>
      <w:rFonts w:ascii="Southern" w:eastAsia="Southern" w:hAnsi="Southern" w:cs="Southern"/>
      <w:color w:val="000000"/>
      <w:sz w:val="28"/>
      <w:szCs w:val="28"/>
      <w:bdr w:val="nil"/>
      <w:lang w:eastAsia="it-IT"/>
    </w:rPr>
  </w:style>
  <w:style w:type="paragraph" w:customStyle="1" w:styleId="Secondadivisione">
    <w:name w:val="Seconda divisione"/>
    <w:rsid w:val="00C91662"/>
    <w:pPr>
      <w:pBdr>
        <w:top w:val="nil"/>
        <w:left w:val="nil"/>
        <w:bottom w:val="nil"/>
        <w:right w:val="nil"/>
        <w:between w:val="nil"/>
        <w:bar w:val="nil"/>
      </w:pBdr>
      <w:spacing w:before="300" w:after="160"/>
      <w:outlineLvl w:val="2"/>
    </w:pPr>
    <w:rPr>
      <w:rFonts w:ascii="Southern" w:eastAsia="Southern" w:hAnsi="Southern" w:cs="Southern"/>
      <w:i/>
      <w:iCs/>
      <w:color w:val="000000"/>
      <w:sz w:val="26"/>
      <w:szCs w:val="26"/>
      <w:bdr w:val="nil"/>
      <w:lang w:eastAsia="it-IT"/>
    </w:rPr>
  </w:style>
  <w:style w:type="character" w:customStyle="1" w:styleId="Hyperlink0">
    <w:name w:val="Hyperlink.0"/>
    <w:basedOn w:val="Collegamentoipertestuale"/>
    <w:rsid w:val="00C91662"/>
    <w:rPr>
      <w:color w:val="0000FF" w:themeColor="hyperlink"/>
      <w:u w:val="single"/>
    </w:rPr>
  </w:style>
  <w:style w:type="paragraph" w:customStyle="1" w:styleId="Terzadivisione">
    <w:name w:val="Terza divisione"/>
    <w:rsid w:val="00C91662"/>
    <w:pPr>
      <w:pBdr>
        <w:top w:val="nil"/>
        <w:left w:val="nil"/>
        <w:bottom w:val="nil"/>
        <w:right w:val="nil"/>
        <w:between w:val="nil"/>
        <w:bar w:val="nil"/>
      </w:pBdr>
      <w:spacing w:before="200" w:after="120"/>
      <w:outlineLvl w:val="3"/>
    </w:pPr>
    <w:rPr>
      <w:rFonts w:ascii="Southern" w:eastAsia="Southern" w:hAnsi="Southern" w:cs="Southern"/>
      <w:color w:val="000000"/>
      <w:sz w:val="26"/>
      <w:szCs w:val="26"/>
      <w:bdr w:val="nil"/>
      <w:lang w:eastAsia="it-IT"/>
    </w:rPr>
  </w:style>
  <w:style w:type="paragraph" w:styleId="Bibliografia">
    <w:name w:val="Bibliography"/>
    <w:rsid w:val="00C91662"/>
    <w:pPr>
      <w:pBdr>
        <w:top w:val="nil"/>
        <w:left w:val="nil"/>
        <w:bottom w:val="nil"/>
        <w:right w:val="nil"/>
        <w:between w:val="nil"/>
        <w:bar w:val="nil"/>
      </w:pBdr>
      <w:tabs>
        <w:tab w:val="left" w:leader="underscore" w:pos="794"/>
      </w:tabs>
      <w:spacing w:after="60"/>
      <w:ind w:left="1134" w:hanging="1134"/>
      <w:jc w:val="both"/>
    </w:pPr>
    <w:rPr>
      <w:rFonts w:ascii="Southern" w:eastAsia="Arial Unicode MS" w:hAnsi="Southern" w:cs="Arial Unicode MS"/>
      <w:color w:val="000000"/>
      <w:bdr w:val="nil"/>
      <w:lang w:eastAsia="it-IT"/>
    </w:rPr>
  </w:style>
  <w:style w:type="paragraph" w:customStyle="1" w:styleId="Sommario11">
    <w:name w:val="Sommario 11"/>
    <w:rsid w:val="00C91662"/>
    <w:pPr>
      <w:pBdr>
        <w:top w:val="nil"/>
        <w:left w:val="nil"/>
        <w:bottom w:val="nil"/>
        <w:right w:val="nil"/>
        <w:between w:val="nil"/>
        <w:bar w:val="nil"/>
      </w:pBdr>
      <w:tabs>
        <w:tab w:val="right" w:leader="dot" w:pos="8504"/>
      </w:tabs>
      <w:spacing w:after="200"/>
    </w:pPr>
    <w:rPr>
      <w:rFonts w:ascii="Southern" w:eastAsia="Southern" w:hAnsi="Southern" w:cs="Southern"/>
      <w:color w:val="000000"/>
      <w:bdr w:val="nil"/>
      <w:lang w:eastAsia="it-IT"/>
    </w:rPr>
  </w:style>
  <w:style w:type="paragraph" w:customStyle="1" w:styleId="Sommario21">
    <w:name w:val="Sommario 21"/>
    <w:rsid w:val="00C91662"/>
    <w:pPr>
      <w:pBdr>
        <w:top w:val="nil"/>
        <w:left w:val="nil"/>
        <w:bottom w:val="nil"/>
        <w:right w:val="nil"/>
        <w:between w:val="nil"/>
        <w:bar w:val="nil"/>
      </w:pBdr>
      <w:tabs>
        <w:tab w:val="right" w:leader="dot" w:pos="8504"/>
      </w:tabs>
      <w:spacing w:after="120"/>
    </w:pPr>
    <w:rPr>
      <w:rFonts w:ascii="Southern" w:eastAsia="Southern" w:hAnsi="Southern" w:cs="Southern"/>
      <w:color w:val="000000"/>
      <w:bdr w:val="nil"/>
      <w:lang w:eastAsia="it-IT"/>
    </w:rPr>
  </w:style>
  <w:style w:type="paragraph" w:customStyle="1" w:styleId="Sommario31">
    <w:name w:val="Sommario 31"/>
    <w:rsid w:val="00C91662"/>
    <w:pPr>
      <w:pBdr>
        <w:top w:val="nil"/>
        <w:left w:val="nil"/>
        <w:bottom w:val="nil"/>
        <w:right w:val="nil"/>
        <w:between w:val="nil"/>
        <w:bar w:val="nil"/>
      </w:pBdr>
      <w:tabs>
        <w:tab w:val="right" w:leader="dot" w:pos="8504"/>
      </w:tabs>
      <w:spacing w:after="120"/>
      <w:ind w:left="567"/>
    </w:pPr>
    <w:rPr>
      <w:rFonts w:ascii="Southern" w:eastAsia="Southern" w:hAnsi="Southern" w:cs="Southern"/>
      <w:color w:val="000000"/>
      <w:bdr w:val="nil"/>
      <w:lang w:eastAsia="it-IT"/>
    </w:rPr>
  </w:style>
  <w:style w:type="paragraph" w:customStyle="1" w:styleId="Sommario41">
    <w:name w:val="Sommario 41"/>
    <w:rsid w:val="00C91662"/>
    <w:pPr>
      <w:pBdr>
        <w:top w:val="nil"/>
        <w:left w:val="nil"/>
        <w:bottom w:val="nil"/>
        <w:right w:val="nil"/>
        <w:between w:val="nil"/>
        <w:bar w:val="nil"/>
      </w:pBdr>
      <w:tabs>
        <w:tab w:val="right" w:leader="dot" w:pos="8504"/>
      </w:tabs>
      <w:spacing w:after="100"/>
      <w:ind w:left="1134"/>
    </w:pPr>
    <w:rPr>
      <w:rFonts w:ascii="Southern" w:eastAsia="Southern" w:hAnsi="Southern" w:cs="Southern"/>
      <w:color w:val="000000"/>
      <w:bdr w:val="nil"/>
      <w:lang w:eastAsia="it-IT"/>
    </w:rPr>
  </w:style>
  <w:style w:type="numbering" w:customStyle="1" w:styleId="Nessunelenco2">
    <w:name w:val="Nessun elenco2"/>
    <w:next w:val="Nessunelenco"/>
    <w:uiPriority w:val="99"/>
    <w:semiHidden/>
    <w:unhideWhenUsed/>
    <w:rsid w:val="00514BBC"/>
  </w:style>
  <w:style w:type="paragraph" w:customStyle="1" w:styleId="Stile">
    <w:name w:val="Stile"/>
    <w:uiPriority w:val="99"/>
    <w:rsid w:val="00514BBC"/>
    <w:pPr>
      <w:widowControl w:val="0"/>
      <w:autoSpaceDE w:val="0"/>
      <w:autoSpaceDN w:val="0"/>
      <w:adjustRightInd w:val="0"/>
    </w:pPr>
    <w:rPr>
      <w:lang w:eastAsia="it-IT"/>
    </w:rPr>
  </w:style>
  <w:style w:type="paragraph" w:customStyle="1" w:styleId="NormaleWeb1">
    <w:name w:val="Normale (Web)1"/>
    <w:rsid w:val="00DF5FE5"/>
    <w:pPr>
      <w:spacing w:before="100" w:after="100"/>
      <w:ind w:left="284" w:hanging="284"/>
      <w:jc w:val="both"/>
    </w:pPr>
    <w:rPr>
      <w:rFonts w:eastAsia="Times New Roman"/>
      <w:color w:val="000000"/>
      <w:kern w:val="28"/>
      <w:lang w:eastAsia="it-IT"/>
    </w:rPr>
  </w:style>
  <w:style w:type="character" w:customStyle="1" w:styleId="lbarrasup1">
    <w:name w:val="lbarrasup1"/>
    <w:basedOn w:val="Carpredefinitoparagrafo"/>
    <w:rsid w:val="00DF5FE5"/>
    <w:rPr>
      <w:rFonts w:ascii="Verdana" w:hAnsi="Verdana" w:hint="default"/>
      <w:b/>
      <w:bCs/>
      <w:strike w:val="0"/>
      <w:dstrike w:val="0"/>
      <w:color w:val="336633"/>
      <w:sz w:val="18"/>
      <w:szCs w:val="18"/>
      <w:u w:val="none"/>
      <w:effect w:val="none"/>
    </w:rPr>
  </w:style>
  <w:style w:type="character" w:customStyle="1" w:styleId="tiny1">
    <w:name w:val="tiny1"/>
    <w:basedOn w:val="Carpredefinitoparagrafo"/>
    <w:rsid w:val="00DF5FE5"/>
    <w:rPr>
      <w:rFonts w:ascii="Verdana" w:hAnsi="Verdana" w:hint="default"/>
      <w:sz w:val="15"/>
      <w:szCs w:val="15"/>
    </w:rPr>
  </w:style>
  <w:style w:type="paragraph" w:customStyle="1" w:styleId="NormaleWeb2">
    <w:name w:val="Normale (Web)2"/>
    <w:rsid w:val="00DF5FE5"/>
    <w:pPr>
      <w:spacing w:before="100" w:after="100"/>
    </w:pPr>
    <w:rPr>
      <w:rFonts w:eastAsia="Times New Roman"/>
      <w:color w:val="000000"/>
      <w:kern w:val="28"/>
      <w:lang w:eastAsia="it-IT"/>
    </w:rPr>
  </w:style>
  <w:style w:type="character" w:customStyle="1" w:styleId="tbiancofondorosso1">
    <w:name w:val="tbiancofondorosso1"/>
    <w:basedOn w:val="Carpredefinitoparagrafo"/>
    <w:rsid w:val="00DF5FE5"/>
    <w:rPr>
      <w:rFonts w:ascii="Verdana" w:hAnsi="Verdana" w:hint="default"/>
      <w:b/>
      <w:bCs/>
      <w:color w:val="FFFFFF"/>
      <w:sz w:val="16"/>
      <w:szCs w:val="16"/>
      <w:shd w:val="clear" w:color="auto" w:fill="CC0000"/>
    </w:rPr>
  </w:style>
  <w:style w:type="character" w:customStyle="1" w:styleId="tsconto1">
    <w:name w:val="tsconto1"/>
    <w:basedOn w:val="Carpredefinitoparagrafo"/>
    <w:rsid w:val="00DF5FE5"/>
    <w:rPr>
      <w:rFonts w:ascii="Verdana" w:hAnsi="Verdana" w:hint="default"/>
      <w:b/>
      <w:bCs/>
      <w:color w:val="CC0000"/>
      <w:sz w:val="16"/>
      <w:szCs w:val="16"/>
    </w:rPr>
  </w:style>
  <w:style w:type="paragraph" w:customStyle="1" w:styleId="Ritornello">
    <w:name w:val="Ritornello"/>
    <w:basedOn w:val="Normale"/>
    <w:rsid w:val="00DF5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b/>
      <w:noProof w:val="0"/>
    </w:rPr>
  </w:style>
  <w:style w:type="numbering" w:customStyle="1" w:styleId="Nessunelenco3">
    <w:name w:val="Nessun elenco3"/>
    <w:next w:val="Nessunelenco"/>
    <w:uiPriority w:val="99"/>
    <w:semiHidden/>
    <w:unhideWhenUsed/>
    <w:rsid w:val="00955256"/>
  </w:style>
  <w:style w:type="paragraph" w:customStyle="1" w:styleId="msonormal0">
    <w:name w:val="msonormal"/>
    <w:basedOn w:val="Normale"/>
    <w:rsid w:val="00955256"/>
    <w:pPr>
      <w:spacing w:before="100" w:beforeAutospacing="1" w:after="100" w:afterAutospacing="1"/>
    </w:pPr>
    <w:rPr>
      <w:noProof w:val="0"/>
    </w:rPr>
  </w:style>
  <w:style w:type="paragraph" w:customStyle="1" w:styleId="virgoletteaperte">
    <w:name w:val="virgolette_aperte"/>
    <w:basedOn w:val="Normale"/>
    <w:rsid w:val="00955256"/>
    <w:pPr>
      <w:spacing w:before="100" w:beforeAutospacing="1" w:after="100" w:afterAutospacing="1"/>
    </w:pPr>
    <w:rPr>
      <w:noProof w:val="0"/>
    </w:rPr>
  </w:style>
  <w:style w:type="paragraph" w:customStyle="1" w:styleId="justify">
    <w:name w:val="justify"/>
    <w:basedOn w:val="Normale"/>
    <w:rsid w:val="00955256"/>
    <w:pPr>
      <w:spacing w:before="100" w:beforeAutospacing="1" w:after="100" w:afterAutospacing="1"/>
    </w:pPr>
    <w:rPr>
      <w:noProof w:val="0"/>
    </w:rPr>
  </w:style>
  <w:style w:type="paragraph" w:customStyle="1" w:styleId="left">
    <w:name w:val="left"/>
    <w:basedOn w:val="Normale"/>
    <w:rsid w:val="00955256"/>
    <w:pPr>
      <w:spacing w:before="100" w:beforeAutospacing="1" w:after="100" w:afterAutospacing="1"/>
    </w:pPr>
    <w:rPr>
      <w:noProof w:val="0"/>
    </w:rPr>
  </w:style>
  <w:style w:type="paragraph" w:customStyle="1" w:styleId="mw-ext-cite-error">
    <w:name w:val="mw-ext-cite-error"/>
    <w:basedOn w:val="Normale"/>
    <w:rsid w:val="00955256"/>
    <w:pPr>
      <w:spacing w:before="100" w:beforeAutospacing="1" w:after="100" w:afterAutospacing="1"/>
    </w:pPr>
    <w:rPr>
      <w:b/>
      <w:bCs/>
      <w:noProof w:val="0"/>
    </w:rPr>
  </w:style>
  <w:style w:type="paragraph" w:customStyle="1" w:styleId="mw-headline-anchor">
    <w:name w:val="mw-headline-anchor"/>
    <w:basedOn w:val="Normale"/>
    <w:rsid w:val="00955256"/>
    <w:pPr>
      <w:spacing w:before="100" w:beforeAutospacing="1" w:after="100" w:afterAutospacing="1"/>
    </w:pPr>
    <w:rPr>
      <w:noProof w:val="0"/>
      <w:vanish/>
    </w:rPr>
  </w:style>
  <w:style w:type="paragraph" w:customStyle="1" w:styleId="mw-wiki-logo">
    <w:name w:val="mw-wiki-logo"/>
    <w:basedOn w:val="Normale"/>
    <w:rsid w:val="00955256"/>
    <w:pPr>
      <w:spacing w:before="100" w:beforeAutospacing="1" w:after="100" w:afterAutospacing="1"/>
    </w:pPr>
    <w:rPr>
      <w:noProof w:val="0"/>
    </w:rPr>
  </w:style>
  <w:style w:type="paragraph" w:customStyle="1" w:styleId="referencetooltip">
    <w:name w:val="referencetooltip"/>
    <w:basedOn w:val="Normale"/>
    <w:rsid w:val="00955256"/>
    <w:rPr>
      <w:noProof w:val="0"/>
      <w:sz w:val="15"/>
      <w:szCs w:val="15"/>
    </w:rPr>
  </w:style>
  <w:style w:type="paragraph" w:customStyle="1" w:styleId="rtflipped">
    <w:name w:val="rtflipped"/>
    <w:basedOn w:val="Normale"/>
    <w:rsid w:val="00955256"/>
    <w:pPr>
      <w:spacing w:before="100" w:beforeAutospacing="1" w:after="100" w:afterAutospacing="1"/>
    </w:pPr>
    <w:rPr>
      <w:noProof w:val="0"/>
    </w:rPr>
  </w:style>
  <w:style w:type="paragraph" w:customStyle="1" w:styleId="rtsettings">
    <w:name w:val="rtsettings"/>
    <w:basedOn w:val="Normale"/>
    <w:rsid w:val="00955256"/>
    <w:pPr>
      <w:spacing w:after="100" w:afterAutospacing="1"/>
      <w:ind w:right="-105"/>
    </w:pPr>
    <w:rPr>
      <w:noProof w:val="0"/>
    </w:rPr>
  </w:style>
  <w:style w:type="paragraph" w:customStyle="1" w:styleId="suggestions">
    <w:name w:val="suggestions"/>
    <w:basedOn w:val="Normale"/>
    <w:rsid w:val="00955256"/>
    <w:rPr>
      <w:noProof w:val="0"/>
    </w:rPr>
  </w:style>
  <w:style w:type="paragraph" w:customStyle="1" w:styleId="suggestions-special">
    <w:name w:val="suggestions-special"/>
    <w:basedOn w:val="Normale"/>
    <w:rsid w:val="00955256"/>
    <w:pPr>
      <w:pBdr>
        <w:top w:val="single" w:sz="6" w:space="3" w:color="A2A9B1"/>
        <w:left w:val="single" w:sz="6" w:space="3" w:color="A2A9B1"/>
        <w:bottom w:val="single" w:sz="6" w:space="3" w:color="A2A9B1"/>
        <w:right w:val="single" w:sz="6" w:space="3" w:color="A2A9B1"/>
      </w:pBdr>
      <w:shd w:val="clear" w:color="auto" w:fill="FFFFFF"/>
      <w:spacing w:line="300" w:lineRule="atLeast"/>
    </w:pPr>
    <w:rPr>
      <w:noProof w:val="0"/>
      <w:vanish/>
    </w:rPr>
  </w:style>
  <w:style w:type="paragraph" w:customStyle="1" w:styleId="suggestions-results">
    <w:name w:val="suggestions-results"/>
    <w:basedOn w:val="Normale"/>
    <w:rsid w:val="00955256"/>
    <w:pPr>
      <w:pBdr>
        <w:top w:val="single" w:sz="6" w:space="0" w:color="A2A9B1"/>
        <w:left w:val="single" w:sz="6" w:space="0" w:color="A2A9B1"/>
        <w:bottom w:val="single" w:sz="6" w:space="0" w:color="A2A9B1"/>
        <w:right w:val="single" w:sz="6" w:space="0" w:color="A2A9B1"/>
      </w:pBdr>
      <w:shd w:val="clear" w:color="auto" w:fill="FFFFFF"/>
    </w:pPr>
    <w:rPr>
      <w:noProof w:val="0"/>
    </w:rPr>
  </w:style>
  <w:style w:type="paragraph" w:customStyle="1" w:styleId="suggestions-result">
    <w:name w:val="suggestions-result"/>
    <w:basedOn w:val="Normale"/>
    <w:rsid w:val="00955256"/>
    <w:pPr>
      <w:spacing w:line="360" w:lineRule="atLeast"/>
    </w:pPr>
    <w:rPr>
      <w:noProof w:val="0"/>
      <w:color w:val="000000"/>
    </w:rPr>
  </w:style>
  <w:style w:type="paragraph" w:customStyle="1" w:styleId="suggestions-result-current">
    <w:name w:val="suggestions-result-current"/>
    <w:basedOn w:val="Normale"/>
    <w:rsid w:val="00955256"/>
    <w:pPr>
      <w:shd w:val="clear" w:color="auto" w:fill="2A4B8D"/>
      <w:spacing w:before="100" w:beforeAutospacing="1" w:after="100" w:afterAutospacing="1"/>
    </w:pPr>
    <w:rPr>
      <w:noProof w:val="0"/>
      <w:color w:val="FFFFFF"/>
    </w:rPr>
  </w:style>
  <w:style w:type="paragraph" w:customStyle="1" w:styleId="highlight">
    <w:name w:val="highlight"/>
    <w:basedOn w:val="Normale"/>
    <w:rsid w:val="00955256"/>
    <w:pPr>
      <w:spacing w:before="100" w:beforeAutospacing="1" w:after="100" w:afterAutospacing="1"/>
    </w:pPr>
    <w:rPr>
      <w:b/>
      <w:bCs/>
      <w:noProof w:val="0"/>
    </w:rPr>
  </w:style>
  <w:style w:type="paragraph" w:customStyle="1" w:styleId="firstheading">
    <w:name w:val="firstheading"/>
    <w:basedOn w:val="Normale"/>
    <w:rsid w:val="00955256"/>
    <w:pPr>
      <w:spacing w:before="100" w:beforeAutospacing="1" w:after="100" w:afterAutospacing="1"/>
    </w:pPr>
    <w:rPr>
      <w:noProof w:val="0"/>
      <w:sz w:val="41"/>
      <w:szCs w:val="41"/>
    </w:rPr>
  </w:style>
  <w:style w:type="paragraph" w:customStyle="1" w:styleId="linkrapidi">
    <w:name w:val="linkrapidi"/>
    <w:basedOn w:val="Normale"/>
    <w:rsid w:val="00955256"/>
    <w:pPr>
      <w:shd w:val="clear" w:color="auto" w:fill="FFFFFF"/>
      <w:spacing w:before="100" w:beforeAutospacing="1" w:after="100" w:afterAutospacing="1"/>
      <w:jc w:val="center"/>
    </w:pPr>
    <w:rPr>
      <w:noProof w:val="0"/>
      <w:sz w:val="25"/>
      <w:szCs w:val="25"/>
    </w:rPr>
  </w:style>
  <w:style w:type="paragraph" w:customStyle="1" w:styleId="categorytreechildren">
    <w:name w:val="categorytreechildren"/>
    <w:basedOn w:val="Normale"/>
    <w:rsid w:val="00955256"/>
    <w:pPr>
      <w:spacing w:before="100" w:beforeAutospacing="1" w:after="100" w:afterAutospacing="1"/>
    </w:pPr>
    <w:rPr>
      <w:noProof w:val="0"/>
    </w:rPr>
  </w:style>
  <w:style w:type="paragraph" w:customStyle="1" w:styleId="printfooter">
    <w:name w:val="printfooter"/>
    <w:basedOn w:val="Normale"/>
    <w:rsid w:val="00955256"/>
    <w:pPr>
      <w:spacing w:before="100" w:beforeAutospacing="1" w:after="100" w:afterAutospacing="1"/>
    </w:pPr>
    <w:rPr>
      <w:noProof w:val="0"/>
      <w:vanish/>
    </w:rPr>
  </w:style>
  <w:style w:type="paragraph" w:customStyle="1" w:styleId="autocomment">
    <w:name w:val="autocomment"/>
    <w:basedOn w:val="Normale"/>
    <w:rsid w:val="00955256"/>
    <w:pPr>
      <w:spacing w:before="100" w:beforeAutospacing="1" w:after="100" w:afterAutospacing="1"/>
    </w:pPr>
    <w:rPr>
      <w:noProof w:val="0"/>
      <w:color w:val="4B4B4B"/>
    </w:rPr>
  </w:style>
  <w:style w:type="paragraph" w:customStyle="1" w:styleId="error">
    <w:name w:val="error"/>
    <w:basedOn w:val="Normale"/>
    <w:rsid w:val="00955256"/>
    <w:pPr>
      <w:spacing w:before="100" w:beforeAutospacing="1" w:after="100" w:afterAutospacing="1"/>
    </w:pPr>
    <w:rPr>
      <w:noProof w:val="0"/>
      <w:color w:val="FF0000"/>
      <w:sz w:val="27"/>
      <w:szCs w:val="27"/>
    </w:rPr>
  </w:style>
  <w:style w:type="paragraph" w:customStyle="1" w:styleId="center">
    <w:name w:val="center"/>
    <w:basedOn w:val="Normale"/>
    <w:rsid w:val="00955256"/>
    <w:pPr>
      <w:spacing w:before="100" w:beforeAutospacing="1" w:after="100" w:afterAutospacing="1"/>
      <w:jc w:val="center"/>
    </w:pPr>
    <w:rPr>
      <w:noProof w:val="0"/>
    </w:rPr>
  </w:style>
  <w:style w:type="paragraph" w:customStyle="1" w:styleId="redirecttext">
    <w:name w:val="redirecttext"/>
    <w:basedOn w:val="Normale"/>
    <w:rsid w:val="00955256"/>
    <w:pPr>
      <w:spacing w:before="75" w:after="75"/>
      <w:ind w:left="75" w:right="75"/>
    </w:pPr>
    <w:rPr>
      <w:noProof w:val="0"/>
      <w:sz w:val="36"/>
      <w:szCs w:val="36"/>
    </w:rPr>
  </w:style>
  <w:style w:type="paragraph" w:customStyle="1" w:styleId="allpagesredirect">
    <w:name w:val="allpagesredirect"/>
    <w:basedOn w:val="Normale"/>
    <w:rsid w:val="00955256"/>
    <w:pPr>
      <w:spacing w:before="100" w:beforeAutospacing="1" w:after="100" w:afterAutospacing="1"/>
    </w:pPr>
    <w:rPr>
      <w:i/>
      <w:iCs/>
      <w:noProof w:val="0"/>
    </w:rPr>
  </w:style>
  <w:style w:type="paragraph" w:customStyle="1" w:styleId="searchmatch">
    <w:name w:val="searchmatch"/>
    <w:basedOn w:val="Normale"/>
    <w:rsid w:val="00955256"/>
    <w:pPr>
      <w:spacing w:before="100" w:beforeAutospacing="1" w:after="100" w:afterAutospacing="1"/>
    </w:pPr>
    <w:rPr>
      <w:b/>
      <w:bCs/>
      <w:noProof w:val="0"/>
      <w:color w:val="FF0000"/>
    </w:rPr>
  </w:style>
  <w:style w:type="paragraph" w:customStyle="1" w:styleId="shareduploadnotice">
    <w:name w:val="shareduploadnotice"/>
    <w:basedOn w:val="Normale"/>
    <w:rsid w:val="00955256"/>
    <w:pPr>
      <w:spacing w:before="100" w:beforeAutospacing="1" w:after="100" w:afterAutospacing="1"/>
    </w:pPr>
    <w:rPr>
      <w:i/>
      <w:iCs/>
      <w:noProof w:val="0"/>
    </w:rPr>
  </w:style>
  <w:style w:type="paragraph" w:customStyle="1" w:styleId="previewnote">
    <w:name w:val="previewnote"/>
    <w:basedOn w:val="Normale"/>
    <w:rsid w:val="00955256"/>
    <w:pPr>
      <w:spacing w:before="100" w:beforeAutospacing="1" w:after="100" w:afterAutospacing="1"/>
      <w:jc w:val="center"/>
    </w:pPr>
    <w:rPr>
      <w:noProof w:val="0"/>
      <w:color w:val="CC0000"/>
    </w:rPr>
  </w:style>
  <w:style w:type="paragraph" w:customStyle="1" w:styleId="editexternally">
    <w:name w:val="editexternally"/>
    <w:basedOn w:val="Normale"/>
    <w:rsid w:val="00955256"/>
    <w:pPr>
      <w:pBdr>
        <w:top w:val="single" w:sz="6" w:space="2" w:color="808080"/>
        <w:left w:val="single" w:sz="6" w:space="2" w:color="808080"/>
        <w:bottom w:val="single" w:sz="6" w:space="2" w:color="808080"/>
        <w:right w:val="single" w:sz="6" w:space="2" w:color="808080"/>
      </w:pBdr>
      <w:shd w:val="clear" w:color="auto" w:fill="FFFFFF"/>
      <w:spacing w:before="120" w:after="100" w:afterAutospacing="1"/>
      <w:jc w:val="center"/>
    </w:pPr>
    <w:rPr>
      <w:noProof w:val="0"/>
    </w:rPr>
  </w:style>
  <w:style w:type="paragraph" w:customStyle="1" w:styleId="editexternallyhelp">
    <w:name w:val="editexternallyhelp"/>
    <w:basedOn w:val="Normale"/>
    <w:rsid w:val="00955256"/>
    <w:pPr>
      <w:spacing w:before="100" w:beforeAutospacing="1" w:after="100" w:afterAutospacing="1"/>
    </w:pPr>
    <w:rPr>
      <w:i/>
      <w:iCs/>
      <w:noProof w:val="0"/>
      <w:color w:val="808080"/>
    </w:rPr>
  </w:style>
  <w:style w:type="paragraph" w:customStyle="1" w:styleId="visualclear">
    <w:name w:val="visualclear"/>
    <w:basedOn w:val="Normale"/>
    <w:rsid w:val="00955256"/>
    <w:pPr>
      <w:spacing w:before="100" w:beforeAutospacing="1" w:after="100" w:afterAutospacing="1"/>
    </w:pPr>
    <w:rPr>
      <w:noProof w:val="0"/>
    </w:rPr>
  </w:style>
  <w:style w:type="paragraph" w:customStyle="1" w:styleId="ipa">
    <w:name w:val="ipa"/>
    <w:basedOn w:val="Normale"/>
    <w:rsid w:val="00955256"/>
    <w:pPr>
      <w:spacing w:before="100" w:beforeAutospacing="1" w:after="100" w:afterAutospacing="1"/>
    </w:pPr>
    <w:rPr>
      <w:rFonts w:ascii="inherit" w:hAnsi="inherit"/>
      <w:noProof w:val="0"/>
    </w:rPr>
  </w:style>
  <w:style w:type="paragraph" w:customStyle="1" w:styleId="unicode">
    <w:name w:val="unicode"/>
    <w:basedOn w:val="Normale"/>
    <w:rsid w:val="00955256"/>
    <w:pPr>
      <w:spacing w:before="100" w:beforeAutospacing="1" w:after="100" w:afterAutospacing="1"/>
    </w:pPr>
    <w:rPr>
      <w:rFonts w:ascii="inherit" w:hAnsi="inherit"/>
      <w:noProof w:val="0"/>
    </w:rPr>
  </w:style>
  <w:style w:type="paragraph" w:customStyle="1" w:styleId="polytonic">
    <w:name w:val="polytonic"/>
    <w:basedOn w:val="Normale"/>
    <w:rsid w:val="00955256"/>
    <w:pPr>
      <w:spacing w:before="100" w:beforeAutospacing="1" w:after="100" w:afterAutospacing="1"/>
    </w:pPr>
    <w:rPr>
      <w:rFonts w:ascii="inherit" w:hAnsi="inherit"/>
      <w:noProof w:val="0"/>
    </w:rPr>
  </w:style>
  <w:style w:type="paragraph" w:customStyle="1" w:styleId="tusage">
    <w:name w:val="tusage"/>
    <w:basedOn w:val="Normale"/>
    <w:rsid w:val="00955256"/>
    <w:pPr>
      <w:spacing w:before="100" w:beforeAutospacing="1" w:after="100" w:afterAutospacing="1"/>
    </w:pPr>
    <w:rPr>
      <w:noProof w:val="0"/>
      <w:sz w:val="19"/>
      <w:szCs w:val="19"/>
    </w:rPr>
  </w:style>
  <w:style w:type="paragraph" w:customStyle="1" w:styleId="ttemplateentry">
    <w:name w:val="ttemplateentry"/>
    <w:basedOn w:val="Normale"/>
    <w:rsid w:val="00955256"/>
    <w:pPr>
      <w:spacing w:before="100" w:beforeAutospacing="1" w:after="100" w:afterAutospacing="1"/>
    </w:pPr>
    <w:rPr>
      <w:b/>
      <w:bCs/>
      <w:noProof w:val="0"/>
    </w:rPr>
  </w:style>
  <w:style w:type="paragraph" w:customStyle="1" w:styleId="references-small">
    <w:name w:val="references-small"/>
    <w:basedOn w:val="Normale"/>
    <w:rsid w:val="00955256"/>
    <w:pPr>
      <w:spacing w:before="100" w:beforeAutospacing="1" w:after="100" w:afterAutospacing="1"/>
    </w:pPr>
    <w:rPr>
      <w:noProof w:val="0"/>
      <w:sz w:val="22"/>
      <w:szCs w:val="22"/>
    </w:rPr>
  </w:style>
  <w:style w:type="paragraph" w:customStyle="1" w:styleId="avvisotrasferito">
    <w:name w:val="avvisotrasferito"/>
    <w:basedOn w:val="Normale"/>
    <w:rsid w:val="00955256"/>
    <w:pPr>
      <w:pBdr>
        <w:top w:val="single" w:sz="6" w:space="4" w:color="000000"/>
        <w:left w:val="single" w:sz="6" w:space="4" w:color="000000"/>
        <w:bottom w:val="single" w:sz="6" w:space="4" w:color="000000"/>
        <w:right w:val="single" w:sz="6" w:space="4" w:color="000000"/>
      </w:pBdr>
      <w:shd w:val="clear" w:color="auto" w:fill="EEF8FF"/>
      <w:spacing w:before="75" w:after="75"/>
      <w:ind w:left="75" w:right="75"/>
    </w:pPr>
    <w:rPr>
      <w:noProof w:val="0"/>
    </w:rPr>
  </w:style>
  <w:style w:type="paragraph" w:customStyle="1" w:styleId="geo-default">
    <w:name w:val="geo-default"/>
    <w:basedOn w:val="Normale"/>
    <w:rsid w:val="00955256"/>
    <w:pPr>
      <w:spacing w:before="100" w:beforeAutospacing="1" w:after="100" w:afterAutospacing="1"/>
    </w:pPr>
    <w:rPr>
      <w:noProof w:val="0"/>
    </w:rPr>
  </w:style>
  <w:style w:type="paragraph" w:customStyle="1" w:styleId="geo-nondefault">
    <w:name w:val="geo-nondefault"/>
    <w:basedOn w:val="Normale"/>
    <w:rsid w:val="00955256"/>
    <w:pPr>
      <w:spacing w:before="100" w:beforeAutospacing="1" w:after="100" w:afterAutospacing="1"/>
    </w:pPr>
    <w:rPr>
      <w:noProof w:val="0"/>
      <w:vanish/>
    </w:rPr>
  </w:style>
  <w:style w:type="paragraph" w:customStyle="1" w:styleId="geo-dms">
    <w:name w:val="geo-dms"/>
    <w:basedOn w:val="Normale"/>
    <w:rsid w:val="00955256"/>
    <w:pPr>
      <w:spacing w:before="100" w:beforeAutospacing="1" w:after="100" w:afterAutospacing="1"/>
    </w:pPr>
    <w:rPr>
      <w:noProof w:val="0"/>
    </w:rPr>
  </w:style>
  <w:style w:type="paragraph" w:customStyle="1" w:styleId="geo-dec">
    <w:name w:val="geo-dec"/>
    <w:basedOn w:val="Normale"/>
    <w:rsid w:val="00955256"/>
    <w:pPr>
      <w:spacing w:before="100" w:beforeAutospacing="1" w:after="100" w:afterAutospacing="1"/>
    </w:pPr>
    <w:rPr>
      <w:noProof w:val="0"/>
    </w:rPr>
  </w:style>
  <w:style w:type="paragraph" w:customStyle="1" w:styleId="geo-multi-punct">
    <w:name w:val="geo-multi-punct"/>
    <w:basedOn w:val="Normale"/>
    <w:rsid w:val="00955256"/>
    <w:pPr>
      <w:spacing w:before="100" w:beforeAutospacing="1" w:after="100" w:afterAutospacing="1"/>
    </w:pPr>
    <w:rPr>
      <w:noProof w:val="0"/>
      <w:vanish/>
    </w:rPr>
  </w:style>
  <w:style w:type="paragraph" w:customStyle="1" w:styleId="arabo">
    <w:name w:val="arabo"/>
    <w:basedOn w:val="Normale"/>
    <w:rsid w:val="00955256"/>
    <w:pPr>
      <w:spacing w:before="100" w:beforeAutospacing="1" w:after="100" w:afterAutospacing="1"/>
    </w:pPr>
    <w:rPr>
      <w:noProof w:val="0"/>
      <w:sz w:val="34"/>
      <w:szCs w:val="34"/>
    </w:rPr>
  </w:style>
  <w:style w:type="paragraph" w:customStyle="1" w:styleId="sinottico">
    <w:name w:val="sinottico"/>
    <w:basedOn w:val="Normale"/>
    <w:rsid w:val="00955256"/>
    <w:pPr>
      <w:pBdr>
        <w:top w:val="single" w:sz="6" w:space="2" w:color="AAAAAA"/>
        <w:left w:val="single" w:sz="6" w:space="2" w:color="AAAAAA"/>
        <w:bottom w:val="single" w:sz="6" w:space="2" w:color="AAAAAA"/>
        <w:right w:val="single" w:sz="6" w:space="2" w:color="AAAAAA"/>
      </w:pBdr>
      <w:shd w:val="clear" w:color="auto" w:fill="F9F9F9"/>
      <w:spacing w:after="240"/>
      <w:ind w:left="120"/>
      <w:textAlignment w:val="top"/>
    </w:pPr>
    <w:rPr>
      <w:noProof w:val="0"/>
      <w:sz w:val="23"/>
      <w:szCs w:val="23"/>
    </w:rPr>
  </w:style>
  <w:style w:type="paragraph" w:customStyle="1" w:styleId="sinotticopiede">
    <w:name w:val="sinottico_piede"/>
    <w:basedOn w:val="Normale"/>
    <w:rsid w:val="00955256"/>
    <w:pPr>
      <w:shd w:val="clear" w:color="auto" w:fill="EFEFEF"/>
      <w:spacing w:before="100" w:beforeAutospacing="1" w:after="100" w:afterAutospacing="1"/>
      <w:jc w:val="center"/>
    </w:pPr>
    <w:rPr>
      <w:noProof w:val="0"/>
      <w:sz w:val="22"/>
      <w:szCs w:val="22"/>
    </w:rPr>
  </w:style>
  <w:style w:type="paragraph" w:customStyle="1" w:styleId="messagebox">
    <w:name w:val="messagebox"/>
    <w:basedOn w:val="Normale"/>
    <w:rsid w:val="00955256"/>
    <w:pPr>
      <w:pBdr>
        <w:top w:val="single" w:sz="6" w:space="2" w:color="AAAAAA"/>
        <w:left w:val="single" w:sz="6" w:space="2" w:color="AAAAAA"/>
        <w:bottom w:val="single" w:sz="6" w:space="2" w:color="AAAAAA"/>
        <w:right w:val="single" w:sz="6" w:space="2" w:color="AAAAAA"/>
      </w:pBdr>
      <w:shd w:val="clear" w:color="auto" w:fill="F9F9F9"/>
      <w:spacing w:after="240"/>
    </w:pPr>
    <w:rPr>
      <w:noProof w:val="0"/>
    </w:rPr>
  </w:style>
  <w:style w:type="paragraph" w:customStyle="1" w:styleId="hiddenstructure">
    <w:name w:val="hiddenstructure"/>
    <w:basedOn w:val="Normale"/>
    <w:rsid w:val="00955256"/>
    <w:pPr>
      <w:spacing w:before="100" w:beforeAutospacing="1" w:after="100" w:afterAutospacing="1"/>
    </w:pPr>
    <w:rPr>
      <w:noProof w:val="0"/>
      <w:vanish/>
    </w:rPr>
  </w:style>
  <w:style w:type="paragraph" w:customStyle="1" w:styleId="alternance">
    <w:name w:val="alternance"/>
    <w:basedOn w:val="Normale"/>
    <w:rsid w:val="00955256"/>
    <w:pPr>
      <w:spacing w:before="100" w:beforeAutospacing="1" w:after="100" w:afterAutospacing="1"/>
    </w:pPr>
    <w:rPr>
      <w:noProof w:val="0"/>
    </w:rPr>
  </w:style>
  <w:style w:type="paragraph" w:customStyle="1" w:styleId="alternance2">
    <w:name w:val="alternance2"/>
    <w:basedOn w:val="Normale"/>
    <w:rsid w:val="00955256"/>
    <w:pPr>
      <w:spacing w:before="100" w:beforeAutospacing="1" w:after="100" w:afterAutospacing="1"/>
    </w:pPr>
    <w:rPr>
      <w:noProof w:val="0"/>
    </w:rPr>
  </w:style>
  <w:style w:type="paragraph" w:customStyle="1" w:styleId="itwikitemplateavviso">
    <w:name w:val="itwiki_template_avviso"/>
    <w:basedOn w:val="Normale"/>
    <w:rsid w:val="00955256"/>
    <w:pPr>
      <w:shd w:val="clear" w:color="auto" w:fill="EEF8FF"/>
      <w:spacing w:before="100" w:beforeAutospacing="1" w:after="100" w:afterAutospacing="1"/>
    </w:pPr>
    <w:rPr>
      <w:noProof w:val="0"/>
    </w:rPr>
  </w:style>
  <w:style w:type="paragraph" w:customStyle="1" w:styleId="itwikitemplateavvisov">
    <w:name w:val="itwiki_template_avviso_v"/>
    <w:basedOn w:val="Normale"/>
    <w:rsid w:val="00955256"/>
    <w:pPr>
      <w:shd w:val="clear" w:color="auto" w:fill="EEF8FF"/>
      <w:spacing w:before="100" w:beforeAutospacing="1" w:after="100" w:afterAutospacing="1"/>
    </w:pPr>
    <w:rPr>
      <w:noProof w:val="0"/>
    </w:rPr>
  </w:style>
  <w:style w:type="paragraph" w:customStyle="1" w:styleId="itwikitemplatedisclaimer">
    <w:name w:val="itwiki_template_disclaimer"/>
    <w:basedOn w:val="Normale"/>
    <w:rsid w:val="00955256"/>
    <w:pPr>
      <w:pBdr>
        <w:top w:val="single" w:sz="6" w:space="0" w:color="C00000"/>
        <w:left w:val="single" w:sz="6" w:space="0" w:color="C00000"/>
        <w:bottom w:val="single" w:sz="6" w:space="0" w:color="C00000"/>
        <w:right w:val="single" w:sz="6" w:space="0" w:color="C00000"/>
      </w:pBdr>
      <w:shd w:val="clear" w:color="auto" w:fill="FFFFFF"/>
      <w:spacing w:before="100" w:beforeAutospacing="1" w:after="100" w:afterAutospacing="1"/>
      <w:jc w:val="center"/>
    </w:pPr>
    <w:rPr>
      <w:noProof w:val="0"/>
      <w:sz w:val="22"/>
      <w:szCs w:val="22"/>
    </w:rPr>
  </w:style>
  <w:style w:type="paragraph" w:customStyle="1" w:styleId="itwikitemplatedisclaimerv">
    <w:name w:val="itwiki_template_disclaimer_v"/>
    <w:basedOn w:val="Normale"/>
    <w:rsid w:val="00955256"/>
    <w:pPr>
      <w:pBdr>
        <w:top w:val="single" w:sz="6" w:space="0" w:color="C00000"/>
        <w:left w:val="single" w:sz="6" w:space="0" w:color="C00000"/>
        <w:bottom w:val="single" w:sz="6" w:space="0" w:color="C00000"/>
        <w:right w:val="single" w:sz="6" w:space="0" w:color="C00000"/>
      </w:pBdr>
      <w:shd w:val="clear" w:color="auto" w:fill="FFFFFF"/>
      <w:spacing w:before="100" w:beforeAutospacing="1" w:after="100" w:afterAutospacing="1"/>
    </w:pPr>
    <w:rPr>
      <w:noProof w:val="0"/>
    </w:rPr>
  </w:style>
  <w:style w:type="paragraph" w:customStyle="1" w:styleId="itwikitemplatecopyright">
    <w:name w:val="itwiki_template_copyright"/>
    <w:basedOn w:val="Normale"/>
    <w:rsid w:val="00955256"/>
    <w:pPr>
      <w:shd w:val="clear" w:color="auto" w:fill="F1F1DE"/>
      <w:spacing w:before="100" w:beforeAutospacing="1" w:after="100" w:afterAutospacing="1"/>
    </w:pPr>
    <w:rPr>
      <w:noProof w:val="0"/>
    </w:rPr>
  </w:style>
  <w:style w:type="paragraph" w:customStyle="1" w:styleId="itwikitemplatewikimedia">
    <w:name w:val="itwiki_template_wikimedia"/>
    <w:basedOn w:val="Normale"/>
    <w:rsid w:val="00955256"/>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pPr>
    <w:rPr>
      <w:noProof w:val="0"/>
      <w:sz w:val="22"/>
      <w:szCs w:val="22"/>
    </w:rPr>
  </w:style>
  <w:style w:type="paragraph" w:customStyle="1" w:styleId="itwikitemplatebabelbox">
    <w:name w:val="itwiki_template_babelbox"/>
    <w:basedOn w:val="Normale"/>
    <w:rsid w:val="00955256"/>
    <w:pPr>
      <w:spacing w:after="120"/>
      <w:ind w:left="240"/>
    </w:pPr>
    <w:rPr>
      <w:noProof w:val="0"/>
    </w:rPr>
  </w:style>
  <w:style w:type="paragraph" w:customStyle="1" w:styleId="itwikitemplatebabel">
    <w:name w:val="itwiki_template_babel"/>
    <w:basedOn w:val="Normale"/>
    <w:rsid w:val="00955256"/>
    <w:pPr>
      <w:pBdr>
        <w:top w:val="single" w:sz="6" w:space="0" w:color="99B3FF"/>
        <w:left w:val="single" w:sz="6" w:space="0" w:color="99B3FF"/>
        <w:bottom w:val="single" w:sz="6" w:space="0" w:color="99B3FF"/>
        <w:right w:val="single" w:sz="6" w:space="0" w:color="99B3FF"/>
      </w:pBdr>
      <w:shd w:val="clear" w:color="auto" w:fill="E0E8FF"/>
      <w:spacing w:before="15" w:after="15"/>
      <w:ind w:right="15"/>
    </w:pPr>
    <w:rPr>
      <w:noProof w:val="0"/>
    </w:rPr>
  </w:style>
  <w:style w:type="paragraph" w:customStyle="1" w:styleId="itwikitemplatebabel2">
    <w:name w:val="itwiki_template_babel2"/>
    <w:basedOn w:val="Normale"/>
    <w:rsid w:val="00955256"/>
    <w:pPr>
      <w:pBdr>
        <w:top w:val="single" w:sz="6" w:space="0" w:color="6EF7A7"/>
        <w:left w:val="single" w:sz="6" w:space="0" w:color="6EF7A7"/>
        <w:bottom w:val="single" w:sz="6" w:space="0" w:color="6EF7A7"/>
        <w:right w:val="single" w:sz="6" w:space="0" w:color="6EF7A7"/>
      </w:pBdr>
      <w:shd w:val="clear" w:color="auto" w:fill="C5FCDC"/>
      <w:spacing w:before="15" w:after="15"/>
      <w:ind w:right="15"/>
    </w:pPr>
    <w:rPr>
      <w:noProof w:val="0"/>
    </w:rPr>
  </w:style>
  <w:style w:type="paragraph" w:customStyle="1" w:styleId="itwikitemplatetoc">
    <w:name w:val="itwiki_template_toc"/>
    <w:basedOn w:val="Normale"/>
    <w:rsid w:val="00955256"/>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pPr>
    <w:rPr>
      <w:noProof w:val="0"/>
      <w:sz w:val="23"/>
      <w:szCs w:val="23"/>
    </w:rPr>
  </w:style>
  <w:style w:type="paragraph" w:customStyle="1" w:styleId="navtoggle">
    <w:name w:val="navtoggle"/>
    <w:basedOn w:val="Normale"/>
    <w:rsid w:val="00955256"/>
    <w:pPr>
      <w:spacing w:before="100" w:beforeAutospacing="1" w:after="100" w:afterAutospacing="1"/>
    </w:pPr>
    <w:rPr>
      <w:noProof w:val="0"/>
      <w:sz w:val="23"/>
      <w:szCs w:val="23"/>
    </w:rPr>
  </w:style>
  <w:style w:type="paragraph" w:customStyle="1" w:styleId="tb-subsection">
    <w:name w:val="tb-subsection"/>
    <w:basedOn w:val="Normale"/>
    <w:rsid w:val="00955256"/>
    <w:pPr>
      <w:spacing w:before="100" w:beforeAutospacing="1" w:after="100" w:afterAutospacing="1"/>
    </w:pPr>
    <w:rPr>
      <w:noProof w:val="0"/>
      <w:sz w:val="20"/>
      <w:szCs w:val="20"/>
    </w:rPr>
  </w:style>
  <w:style w:type="paragraph" w:customStyle="1" w:styleId="hopcontent">
    <w:name w:val="hopcontent"/>
    <w:basedOn w:val="Normale"/>
    <w:rsid w:val="00955256"/>
    <w:pPr>
      <w:spacing w:before="100" w:beforeAutospacing="1" w:after="100" w:afterAutospacing="1"/>
    </w:pPr>
    <w:rPr>
      <w:noProof w:val="0"/>
      <w:vanish/>
    </w:rPr>
  </w:style>
  <w:style w:type="paragraph" w:customStyle="1" w:styleId="catlinks-allhidden-mostra">
    <w:name w:val="catlinks-allhidden-mostra"/>
    <w:basedOn w:val="Normale"/>
    <w:rsid w:val="00955256"/>
    <w:pPr>
      <w:spacing w:before="100" w:beforeAutospacing="1" w:after="100" w:afterAutospacing="1"/>
    </w:pPr>
    <w:rPr>
      <w:noProof w:val="0"/>
    </w:rPr>
  </w:style>
  <w:style w:type="paragraph" w:customStyle="1" w:styleId="navbox-title">
    <w:name w:val="navbox-title"/>
    <w:basedOn w:val="Normale"/>
    <w:rsid w:val="00955256"/>
    <w:pPr>
      <w:shd w:val="clear" w:color="auto" w:fill="CCCCFF"/>
      <w:spacing w:before="100" w:beforeAutospacing="1" w:after="100" w:afterAutospacing="1"/>
      <w:jc w:val="center"/>
    </w:pPr>
    <w:rPr>
      <w:noProof w:val="0"/>
    </w:rPr>
  </w:style>
  <w:style w:type="paragraph" w:customStyle="1" w:styleId="navbox-abovebelow">
    <w:name w:val="navbox-abovebelow"/>
    <w:basedOn w:val="Normale"/>
    <w:rsid w:val="00955256"/>
    <w:pPr>
      <w:shd w:val="clear" w:color="auto" w:fill="DDDDFF"/>
      <w:spacing w:before="100" w:beforeAutospacing="1" w:after="100" w:afterAutospacing="1"/>
      <w:jc w:val="center"/>
    </w:pPr>
    <w:rPr>
      <w:noProof w:val="0"/>
    </w:rPr>
  </w:style>
  <w:style w:type="paragraph" w:customStyle="1" w:styleId="navbox-group">
    <w:name w:val="navbox-group"/>
    <w:basedOn w:val="Normale"/>
    <w:rsid w:val="00955256"/>
    <w:pPr>
      <w:shd w:val="clear" w:color="auto" w:fill="DDDDFF"/>
      <w:spacing w:before="100" w:beforeAutospacing="1" w:after="100" w:afterAutospacing="1"/>
      <w:jc w:val="right"/>
    </w:pPr>
    <w:rPr>
      <w:b/>
      <w:bCs/>
      <w:noProof w:val="0"/>
    </w:rPr>
  </w:style>
  <w:style w:type="paragraph" w:customStyle="1" w:styleId="navbox">
    <w:name w:val="navbox"/>
    <w:basedOn w:val="Normale"/>
    <w:rsid w:val="00955256"/>
    <w:pPr>
      <w:shd w:val="clear" w:color="auto" w:fill="FDFDFD"/>
      <w:spacing w:before="100" w:beforeAutospacing="1" w:after="100" w:afterAutospacing="1"/>
    </w:pPr>
    <w:rPr>
      <w:noProof w:val="0"/>
    </w:rPr>
  </w:style>
  <w:style w:type="paragraph" w:customStyle="1" w:styleId="navbox-subgroup">
    <w:name w:val="navbox-subgroup"/>
    <w:basedOn w:val="Normale"/>
    <w:rsid w:val="00955256"/>
    <w:pPr>
      <w:shd w:val="clear" w:color="auto" w:fill="FDFDFD"/>
      <w:spacing w:before="100" w:beforeAutospacing="1" w:after="100" w:afterAutospacing="1"/>
    </w:pPr>
    <w:rPr>
      <w:noProof w:val="0"/>
    </w:rPr>
  </w:style>
  <w:style w:type="paragraph" w:customStyle="1" w:styleId="navbox-list">
    <w:name w:val="navbox-list"/>
    <w:basedOn w:val="Normale"/>
    <w:rsid w:val="00955256"/>
    <w:pPr>
      <w:spacing w:before="100" w:beforeAutospacing="1" w:after="100" w:afterAutospacing="1"/>
    </w:pPr>
    <w:rPr>
      <w:noProof w:val="0"/>
    </w:rPr>
  </w:style>
  <w:style w:type="paragraph" w:customStyle="1" w:styleId="navbox-even">
    <w:name w:val="navbox-even"/>
    <w:basedOn w:val="Normale"/>
    <w:rsid w:val="00955256"/>
    <w:pPr>
      <w:shd w:val="clear" w:color="auto" w:fill="F7F7F7"/>
      <w:spacing w:before="100" w:beforeAutospacing="1" w:after="100" w:afterAutospacing="1"/>
    </w:pPr>
    <w:rPr>
      <w:noProof w:val="0"/>
    </w:rPr>
  </w:style>
  <w:style w:type="paragraph" w:customStyle="1" w:styleId="navbox-odd">
    <w:name w:val="navbox-odd"/>
    <w:basedOn w:val="Normale"/>
    <w:rsid w:val="00955256"/>
    <w:pPr>
      <w:spacing w:before="100" w:beforeAutospacing="1" w:after="100" w:afterAutospacing="1"/>
    </w:pPr>
    <w:rPr>
      <w:noProof w:val="0"/>
    </w:rPr>
  </w:style>
  <w:style w:type="paragraph" w:customStyle="1" w:styleId="intestazionemusica">
    <w:name w:val="intestazionemusica"/>
    <w:basedOn w:val="Normale"/>
    <w:rsid w:val="00955256"/>
    <w:pPr>
      <w:spacing w:before="100" w:beforeAutospacing="1" w:after="100" w:afterAutospacing="1"/>
    </w:pPr>
    <w:rPr>
      <w:noProof w:val="0"/>
    </w:rPr>
  </w:style>
  <w:style w:type="paragraph" w:customStyle="1" w:styleId="bgblue1">
    <w:name w:val="bgblue1"/>
    <w:basedOn w:val="Normale"/>
    <w:rsid w:val="00955256"/>
    <w:pPr>
      <w:spacing w:before="100" w:beforeAutospacing="1" w:after="100" w:afterAutospacing="1"/>
    </w:pPr>
    <w:rPr>
      <w:noProof w:val="0"/>
    </w:rPr>
  </w:style>
  <w:style w:type="paragraph" w:customStyle="1" w:styleId="vedianche">
    <w:name w:val="vedianche"/>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120" w:after="120"/>
    </w:pPr>
    <w:rPr>
      <w:noProof w:val="0"/>
      <w:sz w:val="23"/>
      <w:szCs w:val="23"/>
    </w:rPr>
  </w:style>
  <w:style w:type="paragraph" w:customStyle="1" w:styleId="datapaginaprincipale">
    <w:name w:val="datapaginaprincipale"/>
    <w:basedOn w:val="Normale"/>
    <w:rsid w:val="00955256"/>
    <w:pPr>
      <w:spacing w:before="100" w:beforeAutospacing="1" w:after="100" w:afterAutospacing="1" w:line="192" w:lineRule="atLeast"/>
    </w:pPr>
    <w:rPr>
      <w:noProof w:val="0"/>
    </w:rPr>
  </w:style>
  <w:style w:type="paragraph" w:customStyle="1" w:styleId="tabellalateralepersona">
    <w:name w:val="tabellalateralepersona"/>
    <w:basedOn w:val="Normale"/>
    <w:rsid w:val="00955256"/>
    <w:pPr>
      <w:spacing w:after="120"/>
      <w:ind w:left="240"/>
    </w:pPr>
    <w:rPr>
      <w:noProof w:val="0"/>
    </w:rPr>
  </w:style>
  <w:style w:type="paragraph" w:customStyle="1" w:styleId="rotazione-testo">
    <w:name w:val="rotazione-testo"/>
    <w:basedOn w:val="Normale"/>
    <w:rsid w:val="00955256"/>
    <w:pPr>
      <w:spacing w:before="100" w:beforeAutospacing="1" w:after="100" w:afterAutospacing="1"/>
    </w:pPr>
    <w:rPr>
      <w:noProof w:val="0"/>
    </w:rPr>
  </w:style>
  <w:style w:type="paragraph" w:customStyle="1" w:styleId="rotazione-testoint">
    <w:name w:val="rotazione-testo__int"/>
    <w:basedOn w:val="Normale"/>
    <w:rsid w:val="00955256"/>
    <w:pPr>
      <w:spacing w:before="100" w:beforeAutospacing="1" w:after="100" w:afterAutospacing="1"/>
    </w:pPr>
    <w:rPr>
      <w:noProof w:val="0"/>
    </w:rPr>
  </w:style>
  <w:style w:type="paragraph" w:customStyle="1" w:styleId="table-example">
    <w:name w:val="table-example"/>
    <w:basedOn w:val="Normale"/>
    <w:rsid w:val="00955256"/>
    <w:pPr>
      <w:spacing w:before="100" w:beforeAutospacing="1" w:after="100" w:afterAutospacing="1"/>
      <w:jc w:val="center"/>
      <w:textAlignment w:val="top"/>
    </w:pPr>
    <w:rPr>
      <w:noProof w:val="0"/>
    </w:rPr>
  </w:style>
  <w:style w:type="paragraph" w:customStyle="1" w:styleId="rotazione-testo2">
    <w:name w:val="rotazione-testo2"/>
    <w:basedOn w:val="Normale"/>
    <w:rsid w:val="00955256"/>
    <w:pPr>
      <w:spacing w:before="100" w:beforeAutospacing="1" w:after="100" w:afterAutospacing="1"/>
    </w:pPr>
    <w:rPr>
      <w:noProof w:val="0"/>
    </w:rPr>
  </w:style>
  <w:style w:type="paragraph" w:customStyle="1" w:styleId="rotazione-testo2int">
    <w:name w:val="rotazione-testo2__int"/>
    <w:basedOn w:val="Normale"/>
    <w:rsid w:val="00955256"/>
    <w:pPr>
      <w:spacing w:before="100" w:beforeAutospacing="1" w:after="100" w:afterAutospacing="1"/>
    </w:pPr>
    <w:rPr>
      <w:noProof w:val="0"/>
    </w:rPr>
  </w:style>
  <w:style w:type="paragraph" w:customStyle="1" w:styleId="libreria">
    <w:name w:val="libreria"/>
    <w:basedOn w:val="Normale"/>
    <w:rsid w:val="00955256"/>
    <w:rPr>
      <w:noProof w:val="0"/>
      <w:sz w:val="19"/>
      <w:szCs w:val="19"/>
    </w:rPr>
  </w:style>
  <w:style w:type="paragraph" w:customStyle="1" w:styleId="libro">
    <w:name w:val="libro"/>
    <w:basedOn w:val="Normale"/>
    <w:rsid w:val="00955256"/>
    <w:pPr>
      <w:spacing w:before="100" w:beforeAutospacing="1" w:after="100" w:afterAutospacing="1"/>
      <w:textAlignment w:val="bottom"/>
    </w:pPr>
    <w:rPr>
      <w:noProof w:val="0"/>
    </w:rPr>
  </w:style>
  <w:style w:type="paragraph" w:customStyle="1" w:styleId="libroint">
    <w:name w:val="libro__int"/>
    <w:basedOn w:val="Normale"/>
    <w:rsid w:val="00955256"/>
    <w:pPr>
      <w:spacing w:before="100" w:beforeAutospacing="1" w:after="100" w:afterAutospacing="1"/>
      <w:jc w:val="center"/>
      <w:textAlignment w:val="center"/>
    </w:pPr>
    <w:rPr>
      <w:noProof w:val="0"/>
      <w:color w:val="000000"/>
    </w:rPr>
  </w:style>
  <w:style w:type="paragraph" w:customStyle="1" w:styleId="bqcontent">
    <w:name w:val="bq_content"/>
    <w:basedOn w:val="Normale"/>
    <w:rsid w:val="00955256"/>
    <w:pPr>
      <w:shd w:val="clear" w:color="auto" w:fill="D7FFD7"/>
      <w:spacing w:before="100" w:beforeAutospacing="1" w:after="100" w:afterAutospacing="1"/>
    </w:pPr>
    <w:rPr>
      <w:rFonts w:ascii="Verdana" w:hAnsi="Verdana"/>
      <w:noProof w:val="0"/>
      <w:color w:val="000000"/>
      <w:sz w:val="15"/>
      <w:szCs w:val="15"/>
    </w:rPr>
  </w:style>
  <w:style w:type="paragraph" w:customStyle="1" w:styleId="bqfloatright">
    <w:name w:val="bq_floatright"/>
    <w:basedOn w:val="Normale"/>
    <w:rsid w:val="00955256"/>
    <w:pPr>
      <w:spacing w:before="270" w:after="100" w:afterAutospacing="1"/>
    </w:pPr>
    <w:rPr>
      <w:noProof w:val="0"/>
    </w:rPr>
  </w:style>
  <w:style w:type="paragraph" w:customStyle="1" w:styleId="bqcopyright">
    <w:name w:val="bq_copyright"/>
    <w:basedOn w:val="Normale"/>
    <w:rsid w:val="00955256"/>
    <w:pPr>
      <w:spacing w:before="180" w:after="100" w:afterAutospacing="1"/>
      <w:jc w:val="center"/>
    </w:pPr>
    <w:rPr>
      <w:i/>
      <w:iCs/>
      <w:noProof w:val="0"/>
      <w:sz w:val="19"/>
      <w:szCs w:val="19"/>
    </w:rPr>
  </w:style>
  <w:style w:type="paragraph" w:customStyle="1" w:styleId="verticale">
    <w:name w:val="verticale"/>
    <w:basedOn w:val="Normale"/>
    <w:rsid w:val="00955256"/>
    <w:pPr>
      <w:spacing w:before="100" w:beforeAutospacing="1" w:after="100" w:afterAutospacing="1"/>
      <w:jc w:val="center"/>
    </w:pPr>
    <w:rPr>
      <w:rFonts w:ascii="Verdana" w:hAnsi="Verdana"/>
      <w:noProof w:val="0"/>
      <w:sz w:val="17"/>
      <w:szCs w:val="17"/>
    </w:rPr>
  </w:style>
  <w:style w:type="paragraph" w:customStyle="1" w:styleId="loader">
    <w:name w:val="loader"/>
    <w:basedOn w:val="Normale"/>
    <w:rsid w:val="00955256"/>
    <w:pPr>
      <w:shd w:val="clear" w:color="auto" w:fill="FAFAFA"/>
      <w:spacing w:before="100" w:beforeAutospacing="1" w:after="100" w:afterAutospacing="1"/>
      <w:jc w:val="center"/>
    </w:pPr>
    <w:rPr>
      <w:noProof w:val="0"/>
      <w:vanish/>
      <w:color w:val="999999"/>
    </w:rPr>
  </w:style>
  <w:style w:type="paragraph" w:customStyle="1" w:styleId="a2amenu">
    <w:name w:val="a2a_menu"/>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180" w:lineRule="atLeast"/>
      <w:textAlignment w:val="baseline"/>
    </w:pPr>
    <w:rPr>
      <w:rFonts w:ascii="Arial" w:hAnsi="Arial" w:cs="Arial"/>
      <w:noProof w:val="0"/>
      <w:vanish/>
      <w:color w:val="000000"/>
    </w:rPr>
  </w:style>
  <w:style w:type="paragraph" w:customStyle="1" w:styleId="a2amini">
    <w:name w:val="a2a_mini"/>
    <w:basedOn w:val="Normale"/>
    <w:rsid w:val="00955256"/>
    <w:pPr>
      <w:spacing w:before="100" w:beforeAutospacing="1" w:after="100" w:afterAutospacing="1"/>
    </w:pPr>
    <w:rPr>
      <w:noProof w:val="0"/>
    </w:rPr>
  </w:style>
  <w:style w:type="paragraph" w:customStyle="1" w:styleId="a2aoverlay">
    <w:name w:val="a2a_overlay"/>
    <w:basedOn w:val="Normale"/>
    <w:rsid w:val="00955256"/>
    <w:pPr>
      <w:shd w:val="clear" w:color="auto" w:fill="616C7D"/>
      <w:spacing w:before="100" w:beforeAutospacing="1" w:after="100" w:afterAutospacing="1"/>
    </w:pPr>
    <w:rPr>
      <w:noProof w:val="0"/>
      <w:vanish/>
    </w:rPr>
  </w:style>
  <w:style w:type="paragraph" w:customStyle="1" w:styleId="a2afull">
    <w:name w:val="a2a_full"/>
    <w:basedOn w:val="Normale"/>
    <w:rsid w:val="00955256"/>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4800"/>
      <w:jc w:val="center"/>
    </w:pPr>
    <w:rPr>
      <w:noProof w:val="0"/>
    </w:rPr>
  </w:style>
  <w:style w:type="paragraph" w:customStyle="1" w:styleId="a2afullfooter">
    <w:name w:val="a2a_full_footer"/>
    <w:basedOn w:val="Normale"/>
    <w:rsid w:val="00955256"/>
    <w:rPr>
      <w:noProof w:val="0"/>
    </w:rPr>
  </w:style>
  <w:style w:type="paragraph" w:customStyle="1" w:styleId="a2afullheader">
    <w:name w:val="a2a_full_header"/>
    <w:basedOn w:val="Normale"/>
    <w:rsid w:val="00955256"/>
    <w:rPr>
      <w:noProof w:val="0"/>
    </w:rPr>
  </w:style>
  <w:style w:type="paragraph" w:customStyle="1" w:styleId="a2afullservices">
    <w:name w:val="a2a_full_services"/>
    <w:basedOn w:val="Normale"/>
    <w:rsid w:val="00955256"/>
    <w:rPr>
      <w:noProof w:val="0"/>
    </w:rPr>
  </w:style>
  <w:style w:type="paragraph" w:customStyle="1" w:styleId="a2amodal">
    <w:name w:val="a2a_modal"/>
    <w:basedOn w:val="Normale"/>
    <w:rsid w:val="00955256"/>
    <w:pPr>
      <w:spacing w:before="100" w:beforeAutospacing="1" w:after="100" w:afterAutospacing="1"/>
      <w:ind w:left="-4800"/>
      <w:jc w:val="center"/>
    </w:pPr>
    <w:rPr>
      <w:noProof w:val="0"/>
    </w:rPr>
  </w:style>
  <w:style w:type="paragraph" w:customStyle="1" w:styleId="a2amodalbody">
    <w:name w:val="a2a_modal_body"/>
    <w:basedOn w:val="Normale"/>
    <w:rsid w:val="00955256"/>
    <w:pPr>
      <w:spacing w:before="100" w:beforeAutospacing="1" w:after="100" w:afterAutospacing="1"/>
    </w:pPr>
    <w:rPr>
      <w:rFonts w:ascii="Arial" w:hAnsi="Arial" w:cs="Arial"/>
      <w:noProof w:val="0"/>
      <w:sz w:val="36"/>
      <w:szCs w:val="36"/>
    </w:rPr>
  </w:style>
  <w:style w:type="paragraph" w:customStyle="1" w:styleId="a2athanks">
    <w:name w:val="a2a_thanks"/>
    <w:basedOn w:val="Normale"/>
    <w:rsid w:val="00955256"/>
    <w:pPr>
      <w:spacing w:before="300" w:after="100" w:afterAutospacing="1"/>
    </w:pPr>
    <w:rPr>
      <w:noProof w:val="0"/>
      <w:color w:val="FFFFFF"/>
    </w:rPr>
  </w:style>
  <w:style w:type="paragraph" w:customStyle="1" w:styleId="a2amenufindcontainer">
    <w:name w:val="a2a_menu_find_container"/>
    <w:basedOn w:val="Normale"/>
    <w:rsid w:val="00955256"/>
    <w:pPr>
      <w:pBdr>
        <w:top w:val="single" w:sz="6" w:space="2" w:color="CCCCCC"/>
        <w:left w:val="single" w:sz="6" w:space="0" w:color="CCCCCC"/>
        <w:bottom w:val="single" w:sz="6" w:space="2" w:color="CCCCCC"/>
        <w:right w:val="single" w:sz="6" w:space="18" w:color="CCCCCC"/>
      </w:pBdr>
      <w:spacing w:before="100" w:beforeAutospacing="1" w:after="100" w:afterAutospacing="1"/>
    </w:pPr>
    <w:rPr>
      <w:noProof w:val="0"/>
    </w:rPr>
  </w:style>
  <w:style w:type="paragraph" w:customStyle="1" w:styleId="a2aclear">
    <w:name w:val="a2a_clear"/>
    <w:basedOn w:val="Normale"/>
    <w:rsid w:val="00955256"/>
    <w:pPr>
      <w:spacing w:before="100" w:beforeAutospacing="1" w:after="100" w:afterAutospacing="1"/>
    </w:pPr>
    <w:rPr>
      <w:noProof w:val="0"/>
    </w:rPr>
  </w:style>
  <w:style w:type="paragraph" w:customStyle="1" w:styleId="a2asvg">
    <w:name w:val="a2a_svg"/>
    <w:basedOn w:val="Normale"/>
    <w:rsid w:val="00955256"/>
    <w:pPr>
      <w:spacing w:before="100" w:beforeAutospacing="1" w:after="100" w:afterAutospacing="1" w:line="480" w:lineRule="atLeast"/>
    </w:pPr>
    <w:rPr>
      <w:noProof w:val="0"/>
    </w:rPr>
  </w:style>
  <w:style w:type="paragraph" w:customStyle="1" w:styleId="a2afloatingstyle">
    <w:name w:val="a2a_floating_style"/>
    <w:basedOn w:val="Normale"/>
    <w:rsid w:val="00955256"/>
    <w:pPr>
      <w:shd w:val="clear" w:color="auto" w:fill="FFFFFF"/>
      <w:spacing w:before="100" w:beforeAutospacing="1" w:after="100" w:afterAutospacing="1"/>
    </w:pPr>
    <w:rPr>
      <w:noProof w:val="0"/>
    </w:rPr>
  </w:style>
  <w:style w:type="paragraph" w:customStyle="1" w:styleId="a2aoverlaystyle">
    <w:name w:val="a2a_overlay_style"/>
    <w:basedOn w:val="Normale"/>
    <w:rsid w:val="00955256"/>
    <w:pPr>
      <w:spacing w:before="100" w:beforeAutospacing="1" w:after="100" w:afterAutospacing="1"/>
    </w:pPr>
    <w:rPr>
      <w:noProof w:val="0"/>
    </w:rPr>
  </w:style>
  <w:style w:type="paragraph" w:customStyle="1" w:styleId="a2acount">
    <w:name w:val="a2a_count"/>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ind w:left="60"/>
      <w:jc w:val="center"/>
    </w:pPr>
    <w:rPr>
      <w:rFonts w:ascii="Arial" w:hAnsi="Arial" w:cs="Arial"/>
      <w:noProof w:val="0"/>
      <w:color w:val="2A2A2A"/>
      <w:sz w:val="18"/>
      <w:szCs w:val="18"/>
    </w:rPr>
  </w:style>
  <w:style w:type="paragraph" w:customStyle="1" w:styleId="a2anowrap">
    <w:name w:val="a2a_nowrap"/>
    <w:basedOn w:val="Normale"/>
    <w:rsid w:val="00955256"/>
    <w:pPr>
      <w:spacing w:before="100" w:beforeAutospacing="1" w:after="100" w:afterAutospacing="1"/>
    </w:pPr>
    <w:rPr>
      <w:noProof w:val="0"/>
    </w:rPr>
  </w:style>
  <w:style w:type="paragraph" w:customStyle="1" w:styleId="a2anote">
    <w:name w:val="a2a_note"/>
    <w:basedOn w:val="Normale"/>
    <w:rsid w:val="00955256"/>
    <w:pPr>
      <w:jc w:val="center"/>
    </w:pPr>
    <w:rPr>
      <w:noProof w:val="0"/>
      <w:sz w:val="18"/>
      <w:szCs w:val="18"/>
    </w:rPr>
  </w:style>
  <w:style w:type="paragraph" w:customStyle="1" w:styleId="a2alabel">
    <w:name w:val="a2a_label"/>
    <w:basedOn w:val="Normale"/>
    <w:rsid w:val="00955256"/>
    <w:pPr>
      <w:spacing w:before="100" w:beforeAutospacing="1" w:after="100" w:afterAutospacing="1"/>
    </w:pPr>
    <w:rPr>
      <w:noProof w:val="0"/>
    </w:rPr>
  </w:style>
  <w:style w:type="paragraph" w:customStyle="1" w:styleId="fbinvisible">
    <w:name w:val="fb_invisible"/>
    <w:basedOn w:val="Normale"/>
    <w:rsid w:val="00955256"/>
    <w:pPr>
      <w:spacing w:before="100" w:beforeAutospacing="1" w:after="100" w:afterAutospacing="1"/>
    </w:pPr>
    <w:rPr>
      <w:noProof w:val="0"/>
      <w:vanish/>
    </w:rPr>
  </w:style>
  <w:style w:type="paragraph" w:customStyle="1" w:styleId="fbreset">
    <w:name w:val="fb_reset"/>
    <w:basedOn w:val="Normale"/>
    <w:rsid w:val="00955256"/>
    <w:rPr>
      <w:rFonts w:ascii="Lucida Grande" w:hAnsi="Lucida Grande" w:cs="Lucida Grande"/>
      <w:noProof w:val="0"/>
      <w:color w:val="000000"/>
      <w:sz w:val="17"/>
      <w:szCs w:val="17"/>
    </w:rPr>
  </w:style>
  <w:style w:type="paragraph" w:customStyle="1" w:styleId="fbdialogadvanced">
    <w:name w:val="fb_dialog_advanced"/>
    <w:basedOn w:val="Normale"/>
    <w:rsid w:val="00955256"/>
    <w:pPr>
      <w:spacing w:before="100" w:beforeAutospacing="1" w:after="100" w:afterAutospacing="1"/>
    </w:pPr>
    <w:rPr>
      <w:noProof w:val="0"/>
    </w:rPr>
  </w:style>
  <w:style w:type="paragraph" w:customStyle="1" w:styleId="fbdialogcontent">
    <w:name w:val="fb_dialog_content"/>
    <w:basedOn w:val="Normale"/>
    <w:rsid w:val="00955256"/>
    <w:pPr>
      <w:shd w:val="clear" w:color="auto" w:fill="FFFFFF"/>
      <w:spacing w:before="100" w:beforeAutospacing="1" w:after="100" w:afterAutospacing="1"/>
    </w:pPr>
    <w:rPr>
      <w:noProof w:val="0"/>
      <w:color w:val="373737"/>
    </w:rPr>
  </w:style>
  <w:style w:type="paragraph" w:customStyle="1" w:styleId="fbdialogcloseicon">
    <w:name w:val="fb_dialog_close_icon"/>
    <w:basedOn w:val="Normale"/>
    <w:rsid w:val="00955256"/>
    <w:pPr>
      <w:spacing w:before="100" w:beforeAutospacing="1" w:after="100" w:afterAutospacing="1"/>
    </w:pPr>
    <w:rPr>
      <w:noProof w:val="0"/>
    </w:rPr>
  </w:style>
  <w:style w:type="paragraph" w:customStyle="1" w:styleId="fbdialogpadding">
    <w:name w:val="fb_dialog_padding"/>
    <w:basedOn w:val="Normale"/>
    <w:rsid w:val="00955256"/>
    <w:pPr>
      <w:spacing w:before="100" w:beforeAutospacing="1" w:after="100" w:afterAutospacing="1"/>
    </w:pPr>
    <w:rPr>
      <w:noProof w:val="0"/>
    </w:rPr>
  </w:style>
  <w:style w:type="paragraph" w:customStyle="1" w:styleId="fbdialogiframe">
    <w:name w:val="fb_dialog_iframe"/>
    <w:basedOn w:val="Normale"/>
    <w:rsid w:val="00955256"/>
    <w:pPr>
      <w:spacing w:before="100" w:beforeAutospacing="1" w:after="100" w:afterAutospacing="1" w:line="0" w:lineRule="auto"/>
    </w:pPr>
    <w:rPr>
      <w:noProof w:val="0"/>
    </w:rPr>
  </w:style>
  <w:style w:type="paragraph" w:customStyle="1" w:styleId="fbiframewidgetfluid">
    <w:name w:val="fb_iframe_widget_fluid"/>
    <w:basedOn w:val="Normale"/>
    <w:rsid w:val="00955256"/>
    <w:pPr>
      <w:spacing w:before="100" w:beforeAutospacing="1" w:after="100" w:afterAutospacing="1"/>
    </w:pPr>
    <w:rPr>
      <w:noProof w:val="0"/>
    </w:rPr>
  </w:style>
  <w:style w:type="paragraph" w:customStyle="1" w:styleId="special-label">
    <w:name w:val="special-label"/>
    <w:basedOn w:val="Normale"/>
    <w:rsid w:val="00955256"/>
    <w:pPr>
      <w:spacing w:before="100" w:beforeAutospacing="1" w:after="100" w:afterAutospacing="1"/>
    </w:pPr>
    <w:rPr>
      <w:noProof w:val="0"/>
    </w:rPr>
  </w:style>
  <w:style w:type="paragraph" w:customStyle="1" w:styleId="special-query">
    <w:name w:val="special-query"/>
    <w:basedOn w:val="Normale"/>
    <w:rsid w:val="00955256"/>
    <w:pPr>
      <w:spacing w:before="100" w:beforeAutospacing="1" w:after="100" w:afterAutospacing="1"/>
    </w:pPr>
    <w:rPr>
      <w:noProof w:val="0"/>
    </w:rPr>
  </w:style>
  <w:style w:type="paragraph" w:customStyle="1" w:styleId="special-hover">
    <w:name w:val="special-hover"/>
    <w:basedOn w:val="Normale"/>
    <w:rsid w:val="00955256"/>
    <w:pPr>
      <w:spacing w:before="100" w:beforeAutospacing="1" w:after="100" w:afterAutospacing="1"/>
    </w:pPr>
    <w:rPr>
      <w:noProof w:val="0"/>
    </w:rPr>
  </w:style>
  <w:style w:type="paragraph" w:customStyle="1" w:styleId="toc">
    <w:name w:val="toc"/>
    <w:basedOn w:val="Normale"/>
    <w:rsid w:val="00955256"/>
    <w:pPr>
      <w:spacing w:before="100" w:beforeAutospacing="1" w:after="100" w:afterAutospacing="1"/>
    </w:pPr>
    <w:rPr>
      <w:noProof w:val="0"/>
    </w:rPr>
  </w:style>
  <w:style w:type="paragraph" w:customStyle="1" w:styleId="toccolours">
    <w:name w:val="toccolours"/>
    <w:basedOn w:val="Normale"/>
    <w:rsid w:val="00955256"/>
    <w:pPr>
      <w:spacing w:before="100" w:beforeAutospacing="1" w:after="100" w:afterAutospacing="1"/>
    </w:pPr>
    <w:rPr>
      <w:noProof w:val="0"/>
    </w:rPr>
  </w:style>
  <w:style w:type="paragraph" w:customStyle="1" w:styleId="latitude">
    <w:name w:val="latitude"/>
    <w:basedOn w:val="Normale"/>
    <w:rsid w:val="00955256"/>
    <w:pPr>
      <w:spacing w:before="100" w:beforeAutospacing="1" w:after="100" w:afterAutospacing="1"/>
    </w:pPr>
    <w:rPr>
      <w:noProof w:val="0"/>
    </w:rPr>
  </w:style>
  <w:style w:type="paragraph" w:customStyle="1" w:styleId="intestazione0">
    <w:name w:val="intestazione"/>
    <w:basedOn w:val="Normale"/>
    <w:rsid w:val="00955256"/>
    <w:pPr>
      <w:spacing w:before="100" w:beforeAutospacing="1" w:after="100" w:afterAutospacing="1"/>
    </w:pPr>
    <w:rPr>
      <w:noProof w:val="0"/>
    </w:rPr>
  </w:style>
  <w:style w:type="paragraph" w:customStyle="1" w:styleId="floatleft">
    <w:name w:val="floatleft"/>
    <w:basedOn w:val="Normale"/>
    <w:rsid w:val="00955256"/>
    <w:pPr>
      <w:spacing w:before="100" w:beforeAutospacing="1" w:after="100" w:afterAutospacing="1"/>
    </w:pPr>
    <w:rPr>
      <w:noProof w:val="0"/>
    </w:rPr>
  </w:style>
  <w:style w:type="paragraph" w:customStyle="1" w:styleId="sigla">
    <w:name w:val="sigla"/>
    <w:basedOn w:val="Normale"/>
    <w:rsid w:val="00955256"/>
    <w:pPr>
      <w:spacing w:before="100" w:beforeAutospacing="1" w:after="100" w:afterAutospacing="1"/>
    </w:pPr>
    <w:rPr>
      <w:noProof w:val="0"/>
    </w:rPr>
  </w:style>
  <w:style w:type="paragraph" w:customStyle="1" w:styleId="didascalia0">
    <w:name w:val="didascalia"/>
    <w:basedOn w:val="Normale"/>
    <w:rsid w:val="00955256"/>
    <w:pPr>
      <w:spacing w:before="100" w:beforeAutospacing="1" w:after="100" w:afterAutospacing="1"/>
    </w:pPr>
    <w:rPr>
      <w:noProof w:val="0"/>
    </w:rPr>
  </w:style>
  <w:style w:type="paragraph" w:customStyle="1" w:styleId="a2ai">
    <w:name w:val="a2a_i"/>
    <w:basedOn w:val="Normale"/>
    <w:rsid w:val="00955256"/>
    <w:pPr>
      <w:spacing w:before="100" w:beforeAutospacing="1" w:after="100" w:afterAutospacing="1"/>
    </w:pPr>
    <w:rPr>
      <w:noProof w:val="0"/>
    </w:rPr>
  </w:style>
  <w:style w:type="paragraph" w:customStyle="1" w:styleId="a2aimgtext">
    <w:name w:val="a2a_img_text"/>
    <w:basedOn w:val="Normale"/>
    <w:rsid w:val="00955256"/>
    <w:pPr>
      <w:spacing w:before="100" w:beforeAutospacing="1" w:after="100" w:afterAutospacing="1"/>
    </w:pPr>
    <w:rPr>
      <w:noProof w:val="0"/>
    </w:rPr>
  </w:style>
  <w:style w:type="paragraph" w:customStyle="1" w:styleId="a2adivider">
    <w:name w:val="a2a_divider"/>
    <w:basedOn w:val="Normale"/>
    <w:rsid w:val="00955256"/>
    <w:pPr>
      <w:spacing w:before="100" w:beforeAutospacing="1" w:after="100" w:afterAutospacing="1"/>
    </w:pPr>
    <w:rPr>
      <w:noProof w:val="0"/>
    </w:rPr>
  </w:style>
  <w:style w:type="paragraph" w:customStyle="1" w:styleId="a2anotenote">
    <w:name w:val="a2a_note_note"/>
    <w:basedOn w:val="Normale"/>
    <w:rsid w:val="00955256"/>
    <w:pPr>
      <w:spacing w:before="100" w:beforeAutospacing="1" w:after="100" w:afterAutospacing="1"/>
    </w:pPr>
    <w:rPr>
      <w:noProof w:val="0"/>
    </w:rPr>
  </w:style>
  <w:style w:type="paragraph" w:customStyle="1" w:styleId="dialogtitle">
    <w:name w:val="dialog_title"/>
    <w:basedOn w:val="Normale"/>
    <w:rsid w:val="00955256"/>
    <w:pPr>
      <w:spacing w:before="100" w:beforeAutospacing="1" w:after="100" w:afterAutospacing="1"/>
    </w:pPr>
    <w:rPr>
      <w:noProof w:val="0"/>
    </w:rPr>
  </w:style>
  <w:style w:type="paragraph" w:customStyle="1" w:styleId="dialogtitlespan">
    <w:name w:val="dialog_title&gt;span"/>
    <w:basedOn w:val="Normale"/>
    <w:rsid w:val="00955256"/>
    <w:pPr>
      <w:spacing w:before="100" w:beforeAutospacing="1" w:after="100" w:afterAutospacing="1"/>
    </w:pPr>
    <w:rPr>
      <w:noProof w:val="0"/>
    </w:rPr>
  </w:style>
  <w:style w:type="paragraph" w:customStyle="1" w:styleId="dialogheader">
    <w:name w:val="dialog_header"/>
    <w:basedOn w:val="Normale"/>
    <w:rsid w:val="00955256"/>
    <w:pPr>
      <w:spacing w:before="100" w:beforeAutospacing="1" w:after="100" w:afterAutospacing="1"/>
    </w:pPr>
    <w:rPr>
      <w:noProof w:val="0"/>
    </w:rPr>
  </w:style>
  <w:style w:type="paragraph" w:customStyle="1" w:styleId="touchablebutton">
    <w:name w:val="touchable_button"/>
    <w:basedOn w:val="Normale"/>
    <w:rsid w:val="00955256"/>
    <w:pPr>
      <w:spacing w:before="100" w:beforeAutospacing="1" w:after="100" w:afterAutospacing="1"/>
    </w:pPr>
    <w:rPr>
      <w:noProof w:val="0"/>
    </w:rPr>
  </w:style>
  <w:style w:type="paragraph" w:customStyle="1" w:styleId="dialogcontent">
    <w:name w:val="dialog_content"/>
    <w:basedOn w:val="Normale"/>
    <w:rsid w:val="00955256"/>
    <w:pPr>
      <w:spacing w:before="100" w:beforeAutospacing="1" w:after="100" w:afterAutospacing="1"/>
    </w:pPr>
    <w:rPr>
      <w:noProof w:val="0"/>
    </w:rPr>
  </w:style>
  <w:style w:type="paragraph" w:customStyle="1" w:styleId="dialogfooter">
    <w:name w:val="dialog_footer"/>
    <w:basedOn w:val="Normale"/>
    <w:rsid w:val="00955256"/>
    <w:pPr>
      <w:spacing w:before="100" w:beforeAutospacing="1" w:after="100" w:afterAutospacing="1"/>
    </w:pPr>
    <w:rPr>
      <w:noProof w:val="0"/>
    </w:rPr>
  </w:style>
  <w:style w:type="paragraph" w:customStyle="1" w:styleId="toctoggle">
    <w:name w:val="toctoggle"/>
    <w:basedOn w:val="Normale"/>
    <w:rsid w:val="00955256"/>
    <w:pPr>
      <w:spacing w:before="100" w:beforeAutospacing="1" w:after="100" w:afterAutospacing="1"/>
    </w:pPr>
    <w:rPr>
      <w:noProof w:val="0"/>
    </w:rPr>
  </w:style>
  <w:style w:type="paragraph" w:customStyle="1" w:styleId="headercenter">
    <w:name w:val="header_center"/>
    <w:basedOn w:val="Normale"/>
    <w:rsid w:val="00955256"/>
    <w:pPr>
      <w:spacing w:before="100" w:beforeAutospacing="1" w:after="100" w:afterAutospacing="1"/>
    </w:pPr>
    <w:rPr>
      <w:noProof w:val="0"/>
    </w:rPr>
  </w:style>
  <w:style w:type="paragraph" w:customStyle="1" w:styleId="riquadro">
    <w:name w:val="riquadro"/>
    <w:basedOn w:val="Normale"/>
    <w:rsid w:val="00955256"/>
    <w:pPr>
      <w:spacing w:before="100" w:beforeAutospacing="1" w:after="100" w:afterAutospacing="1"/>
    </w:pPr>
    <w:rPr>
      <w:noProof w:val="0"/>
    </w:rPr>
  </w:style>
  <w:style w:type="paragraph" w:customStyle="1" w:styleId="riquadrotitolo">
    <w:name w:val="riquadrotitolo"/>
    <w:basedOn w:val="Normale"/>
    <w:rsid w:val="00955256"/>
    <w:pPr>
      <w:spacing w:before="100" w:beforeAutospacing="1" w:after="100" w:afterAutospacing="1"/>
    </w:pPr>
    <w:rPr>
      <w:noProof w:val="0"/>
    </w:rPr>
  </w:style>
  <w:style w:type="paragraph" w:customStyle="1" w:styleId="riquadrocontenuto">
    <w:name w:val="riquadrocontenuto"/>
    <w:basedOn w:val="Normale"/>
    <w:rsid w:val="00955256"/>
    <w:pPr>
      <w:spacing w:before="100" w:beforeAutospacing="1" w:after="100" w:afterAutospacing="1"/>
    </w:pPr>
    <w:rPr>
      <w:noProof w:val="0"/>
    </w:rPr>
  </w:style>
  <w:style w:type="paragraph" w:customStyle="1" w:styleId="sezioniaccessorie">
    <w:name w:val="sezioniaccessorie"/>
    <w:basedOn w:val="Normale"/>
    <w:rsid w:val="00955256"/>
    <w:pPr>
      <w:spacing w:before="100" w:beforeAutospacing="1" w:after="100" w:afterAutospacing="1"/>
    </w:pPr>
    <w:rPr>
      <w:noProof w:val="0"/>
    </w:rPr>
  </w:style>
  <w:style w:type="paragraph" w:customStyle="1" w:styleId="sezioniaccessorieprova">
    <w:name w:val="sezioniaccessorieprova"/>
    <w:basedOn w:val="Normale"/>
    <w:rsid w:val="00955256"/>
    <w:pPr>
      <w:spacing w:before="100" w:beforeAutospacing="1" w:after="100" w:afterAutospacing="1"/>
    </w:pPr>
    <w:rPr>
      <w:noProof w:val="0"/>
    </w:rPr>
  </w:style>
  <w:style w:type="paragraph" w:customStyle="1" w:styleId="libroversetti">
    <w:name w:val="libroversetti"/>
    <w:basedOn w:val="Normale"/>
    <w:rsid w:val="00955256"/>
    <w:pPr>
      <w:spacing w:before="100" w:beforeAutospacing="1" w:after="100" w:afterAutospacing="1"/>
    </w:pPr>
    <w:rPr>
      <w:noProof w:val="0"/>
    </w:rPr>
  </w:style>
  <w:style w:type="paragraph" w:customStyle="1" w:styleId="chapternumber">
    <w:name w:val="chapternumber"/>
    <w:basedOn w:val="Normale"/>
    <w:rsid w:val="00955256"/>
    <w:pPr>
      <w:spacing w:before="100" w:beforeAutospacing="1" w:after="100" w:afterAutospacing="1"/>
    </w:pPr>
    <w:rPr>
      <w:noProof w:val="0"/>
    </w:rPr>
  </w:style>
  <w:style w:type="paragraph" w:customStyle="1" w:styleId="justifynoindent">
    <w:name w:val="justifynoindent"/>
    <w:basedOn w:val="Normale"/>
    <w:rsid w:val="00955256"/>
    <w:pPr>
      <w:spacing w:before="100" w:beforeAutospacing="1" w:after="100" w:afterAutospacing="1"/>
    </w:pPr>
    <w:rPr>
      <w:noProof w:val="0"/>
    </w:rPr>
  </w:style>
  <w:style w:type="paragraph" w:customStyle="1" w:styleId="leftcontinue">
    <w:name w:val="leftcontinue"/>
    <w:basedOn w:val="Normale"/>
    <w:rsid w:val="00955256"/>
    <w:pPr>
      <w:spacing w:before="100" w:beforeAutospacing="1" w:after="100" w:afterAutospacing="1"/>
    </w:pPr>
    <w:rPr>
      <w:noProof w:val="0"/>
    </w:rPr>
  </w:style>
  <w:style w:type="paragraph" w:customStyle="1" w:styleId="ebraicletter">
    <w:name w:val="ebraicletter"/>
    <w:basedOn w:val="Normale"/>
    <w:rsid w:val="00955256"/>
    <w:pPr>
      <w:spacing w:before="100" w:beforeAutospacing="1" w:after="100" w:afterAutospacing="1"/>
    </w:pPr>
    <w:rPr>
      <w:noProof w:val="0"/>
    </w:rPr>
  </w:style>
  <w:style w:type="paragraph" w:customStyle="1" w:styleId="separatedversicle">
    <w:name w:val="separatedversicle"/>
    <w:basedOn w:val="Normale"/>
    <w:rsid w:val="00955256"/>
    <w:pPr>
      <w:spacing w:before="100" w:beforeAutospacing="1" w:after="100" w:afterAutospacing="1"/>
    </w:pPr>
    <w:rPr>
      <w:noProof w:val="0"/>
    </w:rPr>
  </w:style>
  <w:style w:type="paragraph" w:customStyle="1" w:styleId="chapter">
    <w:name w:val="chapter"/>
    <w:basedOn w:val="Normale"/>
    <w:rsid w:val="00955256"/>
    <w:pPr>
      <w:spacing w:before="100" w:beforeAutospacing="1" w:after="100" w:afterAutospacing="1"/>
    </w:pPr>
    <w:rPr>
      <w:noProof w:val="0"/>
    </w:rPr>
  </w:style>
  <w:style w:type="paragraph" w:customStyle="1" w:styleId="shifted">
    <w:name w:val="shifted"/>
    <w:basedOn w:val="Normale"/>
    <w:rsid w:val="00955256"/>
    <w:pPr>
      <w:spacing w:before="100" w:beforeAutospacing="1" w:after="100" w:afterAutospacing="1"/>
    </w:pPr>
    <w:rPr>
      <w:noProof w:val="0"/>
    </w:rPr>
  </w:style>
  <w:style w:type="paragraph" w:customStyle="1" w:styleId="epigrafe">
    <w:name w:val="epigrafe"/>
    <w:basedOn w:val="Normale"/>
    <w:rsid w:val="00955256"/>
    <w:pPr>
      <w:spacing w:before="100" w:beforeAutospacing="1" w:after="100" w:afterAutospacing="1"/>
    </w:pPr>
    <w:rPr>
      <w:noProof w:val="0"/>
    </w:rPr>
  </w:style>
  <w:style w:type="paragraph" w:customStyle="1" w:styleId="epigrafetitolo">
    <w:name w:val="epigrafetitolo"/>
    <w:basedOn w:val="Normale"/>
    <w:rsid w:val="00955256"/>
    <w:pPr>
      <w:spacing w:before="100" w:beforeAutospacing="1" w:after="100" w:afterAutospacing="1"/>
    </w:pPr>
    <w:rPr>
      <w:noProof w:val="0"/>
    </w:rPr>
  </w:style>
  <w:style w:type="paragraph" w:customStyle="1" w:styleId="epigrafecontenuto">
    <w:name w:val="epigrafecontenuto"/>
    <w:basedOn w:val="Normale"/>
    <w:rsid w:val="00955256"/>
    <w:pPr>
      <w:spacing w:before="100" w:beforeAutospacing="1" w:after="100" w:afterAutospacing="1"/>
    </w:pPr>
    <w:rPr>
      <w:noProof w:val="0"/>
    </w:rPr>
  </w:style>
  <w:style w:type="paragraph" w:customStyle="1" w:styleId="cite-accessibility-label">
    <w:name w:val="cite-accessibility-label"/>
    <w:basedOn w:val="Normale"/>
    <w:rsid w:val="00955256"/>
    <w:pPr>
      <w:spacing w:before="100" w:beforeAutospacing="1" w:after="100" w:afterAutospacing="1"/>
    </w:pPr>
    <w:rPr>
      <w:noProof w:val="0"/>
    </w:rPr>
  </w:style>
  <w:style w:type="paragraph" w:customStyle="1" w:styleId="plainlinksneverexpand">
    <w:name w:val="plainlinksneverexpand"/>
    <w:basedOn w:val="Normale"/>
    <w:rsid w:val="00955256"/>
    <w:pPr>
      <w:spacing w:before="100" w:beforeAutospacing="1" w:after="100" w:afterAutospacing="1"/>
    </w:pPr>
    <w:rPr>
      <w:noProof w:val="0"/>
    </w:rPr>
  </w:style>
  <w:style w:type="paragraph" w:customStyle="1" w:styleId="urlexpansion">
    <w:name w:val="urlexpansion"/>
    <w:basedOn w:val="Normale"/>
    <w:rsid w:val="00955256"/>
    <w:pPr>
      <w:spacing w:before="100" w:beforeAutospacing="1" w:after="100" w:afterAutospacing="1"/>
    </w:pPr>
    <w:rPr>
      <w:noProof w:val="0"/>
    </w:rPr>
  </w:style>
  <w:style w:type="character" w:customStyle="1" w:styleId="subpages">
    <w:name w:val="subpages"/>
    <w:basedOn w:val="Carpredefinitoparagrafo"/>
    <w:rsid w:val="00955256"/>
  </w:style>
  <w:style w:type="character" w:customStyle="1" w:styleId="diffchange">
    <w:name w:val="diffchange"/>
    <w:basedOn w:val="Carpredefinitoparagrafo"/>
    <w:rsid w:val="00955256"/>
    <w:rPr>
      <w:b/>
      <w:bCs/>
      <w:color w:val="FF0000"/>
    </w:rPr>
  </w:style>
  <w:style w:type="character" w:customStyle="1" w:styleId="texhtml">
    <w:name w:val="texhtml"/>
    <w:basedOn w:val="Carpredefinitoparagrafo"/>
    <w:rsid w:val="00955256"/>
    <w:rPr>
      <w:rFonts w:ascii="Times New Roman" w:hAnsi="Times New Roman" w:cs="Times New Roman" w:hint="default"/>
    </w:rPr>
  </w:style>
  <w:style w:type="character" w:customStyle="1" w:styleId="unpatrolled">
    <w:name w:val="unpatrolled"/>
    <w:basedOn w:val="Carpredefinitoparagrafo"/>
    <w:rsid w:val="00955256"/>
    <w:rPr>
      <w:b/>
      <w:bCs/>
      <w:color w:val="FF0000"/>
    </w:rPr>
  </w:style>
  <w:style w:type="character" w:customStyle="1" w:styleId="updatedmarker">
    <w:name w:val="updatedmarker"/>
    <w:basedOn w:val="Carpredefinitoparagrafo"/>
    <w:rsid w:val="00955256"/>
    <w:rPr>
      <w:color w:val="000000"/>
      <w:shd w:val="clear" w:color="auto" w:fill="00FF00"/>
    </w:rPr>
  </w:style>
  <w:style w:type="character" w:customStyle="1" w:styleId="newpageletter">
    <w:name w:val="newpageletter"/>
    <w:basedOn w:val="Carpredefinitoparagrafo"/>
    <w:rsid w:val="00955256"/>
    <w:rPr>
      <w:b/>
      <w:bCs/>
      <w:color w:val="000000"/>
      <w:shd w:val="clear" w:color="auto" w:fill="FFFF00"/>
    </w:rPr>
  </w:style>
  <w:style w:type="character" w:customStyle="1" w:styleId="minoreditletter">
    <w:name w:val="minoreditletter"/>
    <w:basedOn w:val="Carpredefinitoparagrafo"/>
    <w:rsid w:val="00955256"/>
    <w:rPr>
      <w:color w:val="000000"/>
      <w:shd w:val="clear" w:color="auto" w:fill="C5FFE6"/>
    </w:rPr>
  </w:style>
  <w:style w:type="character" w:customStyle="1" w:styleId="comment">
    <w:name w:val="comment"/>
    <w:basedOn w:val="Carpredefinitoparagrafo"/>
    <w:rsid w:val="00955256"/>
    <w:rPr>
      <w:i/>
      <w:iCs/>
    </w:rPr>
  </w:style>
  <w:style w:type="character" w:customStyle="1" w:styleId="changedby">
    <w:name w:val="changedby"/>
    <w:basedOn w:val="Carpredefinitoparagrafo"/>
    <w:rsid w:val="00955256"/>
    <w:rPr>
      <w:sz w:val="23"/>
      <w:szCs w:val="23"/>
    </w:rPr>
  </w:style>
  <w:style w:type="character" w:customStyle="1" w:styleId="deleted">
    <w:name w:val="deleted"/>
    <w:basedOn w:val="Carpredefinitoparagrafo"/>
    <w:rsid w:val="00955256"/>
  </w:style>
  <w:style w:type="character" w:customStyle="1" w:styleId="a2asfind">
    <w:name w:val="a2a_s_find"/>
    <w:basedOn w:val="Carpredefinitoparagrafo"/>
    <w:rsid w:val="00955256"/>
  </w:style>
  <w:style w:type="character" w:customStyle="1" w:styleId="a2asa2a">
    <w:name w:val="a2a_s_a2a"/>
    <w:basedOn w:val="Carpredefinitoparagrafo"/>
    <w:rsid w:val="00955256"/>
  </w:style>
  <w:style w:type="character" w:customStyle="1" w:styleId="a2awa2a">
    <w:name w:val="a2a_w_a2a"/>
    <w:basedOn w:val="Carpredefinitoparagrafo"/>
    <w:rsid w:val="00955256"/>
  </w:style>
  <w:style w:type="character" w:customStyle="1" w:styleId="user">
    <w:name w:val="user"/>
    <w:basedOn w:val="Carpredefinitoparagrafo"/>
    <w:rsid w:val="00955256"/>
  </w:style>
  <w:style w:type="character" w:customStyle="1" w:styleId="minor">
    <w:name w:val="minor"/>
    <w:basedOn w:val="Carpredefinitoparagrafo"/>
    <w:rsid w:val="00955256"/>
  </w:style>
  <w:style w:type="paragraph" w:customStyle="1" w:styleId="selected">
    <w:name w:val="selected"/>
    <w:basedOn w:val="Normale"/>
    <w:rsid w:val="00955256"/>
    <w:pPr>
      <w:spacing w:before="100" w:beforeAutospacing="1" w:after="100" w:afterAutospacing="1"/>
    </w:pPr>
    <w:rPr>
      <w:noProof w:val="0"/>
    </w:rPr>
  </w:style>
  <w:style w:type="paragraph" w:customStyle="1" w:styleId="bottoneselettoreritononselezionato">
    <w:name w:val="bottoneselettoreritononselezionato"/>
    <w:basedOn w:val="Normale"/>
    <w:rsid w:val="00955256"/>
    <w:pPr>
      <w:spacing w:before="100" w:beforeAutospacing="1" w:after="100" w:afterAutospacing="1"/>
    </w:pPr>
    <w:rPr>
      <w:noProof w:val="0"/>
    </w:rPr>
  </w:style>
  <w:style w:type="paragraph" w:customStyle="1" w:styleId="bottoneselettoreritoselezionato">
    <w:name w:val="bottoneselettoreritoselezionato"/>
    <w:basedOn w:val="Normale"/>
    <w:rsid w:val="00955256"/>
    <w:pPr>
      <w:spacing w:before="100" w:beforeAutospacing="1" w:after="100" w:afterAutospacing="1"/>
    </w:pPr>
    <w:rPr>
      <w:noProof w:val="0"/>
    </w:rPr>
  </w:style>
  <w:style w:type="paragraph" w:customStyle="1" w:styleId="special-label1">
    <w:name w:val="special-label1"/>
    <w:basedOn w:val="Normale"/>
    <w:rsid w:val="00955256"/>
    <w:pPr>
      <w:spacing w:before="100" w:beforeAutospacing="1" w:after="100" w:afterAutospacing="1"/>
    </w:pPr>
    <w:rPr>
      <w:noProof w:val="0"/>
      <w:color w:val="72777D"/>
    </w:rPr>
  </w:style>
  <w:style w:type="paragraph" w:customStyle="1" w:styleId="special-query1">
    <w:name w:val="special-query1"/>
    <w:basedOn w:val="Normale"/>
    <w:rsid w:val="00955256"/>
    <w:pPr>
      <w:spacing w:before="100" w:beforeAutospacing="1" w:after="100" w:afterAutospacing="1"/>
    </w:pPr>
    <w:rPr>
      <w:i/>
      <w:iCs/>
      <w:noProof w:val="0"/>
      <w:color w:val="000000"/>
    </w:rPr>
  </w:style>
  <w:style w:type="paragraph" w:customStyle="1" w:styleId="special-hover1">
    <w:name w:val="special-hover1"/>
    <w:basedOn w:val="Normale"/>
    <w:rsid w:val="00955256"/>
    <w:pPr>
      <w:shd w:val="clear" w:color="auto" w:fill="C8CCD1"/>
      <w:spacing w:before="100" w:beforeAutospacing="1" w:after="100" w:afterAutospacing="1"/>
    </w:pPr>
    <w:rPr>
      <w:noProof w:val="0"/>
    </w:rPr>
  </w:style>
  <w:style w:type="paragraph" w:customStyle="1" w:styleId="special-label2">
    <w:name w:val="special-label2"/>
    <w:basedOn w:val="Normale"/>
    <w:rsid w:val="00955256"/>
    <w:pPr>
      <w:spacing w:before="100" w:beforeAutospacing="1" w:after="100" w:afterAutospacing="1"/>
    </w:pPr>
    <w:rPr>
      <w:noProof w:val="0"/>
      <w:color w:val="FFFFFF"/>
    </w:rPr>
  </w:style>
  <w:style w:type="paragraph" w:customStyle="1" w:styleId="special-query2">
    <w:name w:val="special-query2"/>
    <w:basedOn w:val="Normale"/>
    <w:rsid w:val="00955256"/>
    <w:pPr>
      <w:spacing w:before="100" w:beforeAutospacing="1" w:after="100" w:afterAutospacing="1"/>
    </w:pPr>
    <w:rPr>
      <w:noProof w:val="0"/>
      <w:color w:val="FFFFFF"/>
    </w:rPr>
  </w:style>
  <w:style w:type="paragraph" w:customStyle="1" w:styleId="special-query3">
    <w:name w:val="special-query3"/>
    <w:basedOn w:val="Normale"/>
    <w:rsid w:val="00955256"/>
    <w:pPr>
      <w:spacing w:before="100" w:beforeAutospacing="1" w:after="100" w:afterAutospacing="1"/>
    </w:pPr>
    <w:rPr>
      <w:noProof w:val="0"/>
    </w:rPr>
  </w:style>
  <w:style w:type="paragraph" w:customStyle="1" w:styleId="selected1">
    <w:name w:val="selected1"/>
    <w:basedOn w:val="Normale"/>
    <w:rsid w:val="00955256"/>
    <w:pPr>
      <w:spacing w:before="100" w:beforeAutospacing="1" w:after="100" w:afterAutospacing="1"/>
    </w:pPr>
    <w:rPr>
      <w:noProof w:val="0"/>
    </w:rPr>
  </w:style>
  <w:style w:type="paragraph" w:customStyle="1" w:styleId="virgoletteaperte1">
    <w:name w:val="virgolette_aperte1"/>
    <w:basedOn w:val="Normale"/>
    <w:rsid w:val="00955256"/>
    <w:pPr>
      <w:spacing w:after="100" w:afterAutospacing="1"/>
    </w:pPr>
    <w:rPr>
      <w:noProof w:val="0"/>
    </w:rPr>
  </w:style>
  <w:style w:type="paragraph" w:customStyle="1" w:styleId="bottoneselettoreritononselezionato1">
    <w:name w:val="bottoneselettoreritononselezionato1"/>
    <w:basedOn w:val="Normale"/>
    <w:rsid w:val="00955256"/>
    <w:pPr>
      <w:shd w:val="clear" w:color="auto" w:fill="D3D3D3"/>
      <w:spacing w:before="100" w:beforeAutospacing="1" w:after="100" w:afterAutospacing="1"/>
      <w:ind w:left="45"/>
    </w:pPr>
    <w:rPr>
      <w:noProof w:val="0"/>
    </w:rPr>
  </w:style>
  <w:style w:type="paragraph" w:customStyle="1" w:styleId="bottoneselettoreritononselezionato2">
    <w:name w:val="bottoneselettoreritononselezionato2"/>
    <w:basedOn w:val="Normale"/>
    <w:rsid w:val="00955256"/>
    <w:pPr>
      <w:shd w:val="clear" w:color="auto" w:fill="DFDFDF"/>
      <w:spacing w:before="100" w:beforeAutospacing="1" w:after="100" w:afterAutospacing="1"/>
      <w:ind w:left="45"/>
    </w:pPr>
    <w:rPr>
      <w:noProof w:val="0"/>
      <w:color w:val="181818"/>
    </w:rPr>
  </w:style>
  <w:style w:type="paragraph" w:customStyle="1" w:styleId="bottoneselettoreritoselezionato1">
    <w:name w:val="bottoneselettoreritoselezionato1"/>
    <w:basedOn w:val="Normale"/>
    <w:rsid w:val="00955256"/>
    <w:pPr>
      <w:pBdr>
        <w:bottom w:val="single" w:sz="6" w:space="2" w:color="FFFFFF"/>
      </w:pBdr>
      <w:shd w:val="clear" w:color="auto" w:fill="FFFFFF"/>
      <w:spacing w:before="100" w:beforeAutospacing="1" w:after="100" w:afterAutospacing="1"/>
      <w:ind w:left="45"/>
    </w:pPr>
    <w:rPr>
      <w:b/>
      <w:bCs/>
      <w:noProof w:val="0"/>
      <w:color w:val="000000"/>
    </w:rPr>
  </w:style>
  <w:style w:type="paragraph" w:customStyle="1" w:styleId="riquadro1">
    <w:name w:val="riquadro1"/>
    <w:basedOn w:val="Normale"/>
    <w:rsid w:val="00955256"/>
    <w:pPr>
      <w:pBdr>
        <w:top w:val="single" w:sz="6" w:space="0" w:color="C0C0C0"/>
        <w:left w:val="single" w:sz="6" w:space="0" w:color="C0C0C0"/>
        <w:bottom w:val="single" w:sz="6" w:space="0" w:color="C0C0C0"/>
        <w:right w:val="single" w:sz="6" w:space="0" w:color="C0C0C0"/>
      </w:pBdr>
      <w:shd w:val="clear" w:color="auto" w:fill="F5F5F5"/>
      <w:spacing w:after="105"/>
    </w:pPr>
    <w:rPr>
      <w:noProof w:val="0"/>
      <w:sz w:val="23"/>
      <w:szCs w:val="23"/>
    </w:rPr>
  </w:style>
  <w:style w:type="paragraph" w:customStyle="1" w:styleId="riquadrotitolo1">
    <w:name w:val="riquadrotitolo1"/>
    <w:basedOn w:val="Normale"/>
    <w:rsid w:val="00955256"/>
    <w:pPr>
      <w:shd w:val="clear" w:color="auto" w:fill="C3D0DF"/>
      <w:spacing w:before="100" w:beforeAutospacing="1" w:after="100" w:afterAutospacing="1"/>
    </w:pPr>
    <w:rPr>
      <w:noProof w:val="0"/>
      <w:color w:val="454A4F"/>
      <w:sz w:val="25"/>
      <w:szCs w:val="25"/>
    </w:rPr>
  </w:style>
  <w:style w:type="paragraph" w:customStyle="1" w:styleId="riquadrocontenuto1">
    <w:name w:val="riquadrocontenuto1"/>
    <w:basedOn w:val="Normale"/>
    <w:rsid w:val="00955256"/>
    <w:pPr>
      <w:spacing w:before="100" w:beforeAutospacing="1" w:after="100" w:afterAutospacing="1"/>
    </w:pPr>
    <w:rPr>
      <w:noProof w:val="0"/>
    </w:rPr>
  </w:style>
  <w:style w:type="paragraph" w:customStyle="1" w:styleId="sezioniaccessorie1">
    <w:name w:val="sezioniaccessorie1"/>
    <w:basedOn w:val="Normale"/>
    <w:rsid w:val="00955256"/>
    <w:pPr>
      <w:pBdr>
        <w:top w:val="single" w:sz="12" w:space="2" w:color="008000"/>
        <w:left w:val="single" w:sz="12" w:space="8" w:color="008000"/>
        <w:bottom w:val="single" w:sz="12" w:space="8" w:color="008000"/>
        <w:right w:val="single" w:sz="12" w:space="8" w:color="008000"/>
      </w:pBdr>
      <w:shd w:val="clear" w:color="auto" w:fill="FFFFE0"/>
      <w:spacing w:before="360" w:after="100" w:afterAutospacing="1"/>
    </w:pPr>
    <w:rPr>
      <w:noProof w:val="0"/>
    </w:rPr>
  </w:style>
  <w:style w:type="paragraph" w:customStyle="1" w:styleId="sezioniaccessorieprova1">
    <w:name w:val="sezioniaccessorieprova1"/>
    <w:basedOn w:val="Normale"/>
    <w:rsid w:val="00955256"/>
    <w:pPr>
      <w:pBdr>
        <w:top w:val="single" w:sz="12" w:space="2" w:color="008000"/>
        <w:left w:val="single" w:sz="12" w:space="8" w:color="008000"/>
        <w:bottom w:val="single" w:sz="12" w:space="8" w:color="008000"/>
        <w:right w:val="single" w:sz="12" w:space="8" w:color="008000"/>
      </w:pBdr>
      <w:shd w:val="clear" w:color="auto" w:fill="FFFFE0"/>
      <w:spacing w:before="360" w:after="100" w:afterAutospacing="1"/>
    </w:pPr>
    <w:rPr>
      <w:noProof w:val="0"/>
    </w:rPr>
  </w:style>
  <w:style w:type="character" w:customStyle="1" w:styleId="user1">
    <w:name w:val="user1"/>
    <w:basedOn w:val="Carpredefinitoparagrafo"/>
    <w:rsid w:val="00955256"/>
  </w:style>
  <w:style w:type="character" w:customStyle="1" w:styleId="minor1">
    <w:name w:val="minor1"/>
    <w:basedOn w:val="Carpredefinitoparagrafo"/>
    <w:rsid w:val="00955256"/>
    <w:rPr>
      <w:b/>
      <w:bCs/>
    </w:rPr>
  </w:style>
  <w:style w:type="paragraph" w:customStyle="1" w:styleId="selected2">
    <w:name w:val="selected2"/>
    <w:basedOn w:val="Normale"/>
    <w:rsid w:val="00955256"/>
    <w:pPr>
      <w:pBdr>
        <w:top w:val="dashed" w:sz="6" w:space="0" w:color="AAAAAA"/>
        <w:left w:val="dashed" w:sz="6" w:space="0" w:color="AAAAAA"/>
        <w:bottom w:val="dashed" w:sz="6" w:space="0" w:color="AAAAAA"/>
        <w:right w:val="dashed" w:sz="6" w:space="0" w:color="AAAAAA"/>
      </w:pBdr>
      <w:shd w:val="clear" w:color="auto" w:fill="F9F9F9"/>
      <w:spacing w:before="100" w:beforeAutospacing="1" w:after="100" w:afterAutospacing="1"/>
    </w:pPr>
    <w:rPr>
      <w:noProof w:val="0"/>
    </w:rPr>
  </w:style>
  <w:style w:type="paragraph" w:customStyle="1" w:styleId="toc1">
    <w:name w:val="toc1"/>
    <w:basedOn w:val="Normale"/>
    <w:rsid w:val="00955256"/>
    <w:pPr>
      <w:pBdr>
        <w:top w:val="single" w:sz="6" w:space="4" w:color="BBBBAA"/>
        <w:left w:val="single" w:sz="6" w:space="15" w:color="BBBBAA"/>
        <w:bottom w:val="single" w:sz="6" w:space="4" w:color="BBBBAA"/>
        <w:right w:val="single" w:sz="6" w:space="15" w:color="BBBBAA"/>
      </w:pBdr>
      <w:shd w:val="clear" w:color="auto" w:fill="F7F8FF"/>
      <w:spacing w:before="150" w:line="360" w:lineRule="atLeast"/>
      <w:jc w:val="center"/>
    </w:pPr>
    <w:rPr>
      <w:noProof w:val="0"/>
      <w:sz w:val="23"/>
      <w:szCs w:val="23"/>
    </w:rPr>
  </w:style>
  <w:style w:type="paragraph" w:customStyle="1" w:styleId="toctoggle1">
    <w:name w:val="toctoggle1"/>
    <w:basedOn w:val="Normale"/>
    <w:rsid w:val="00955256"/>
    <w:pPr>
      <w:spacing w:before="144" w:line="360" w:lineRule="atLeast"/>
    </w:pPr>
    <w:rPr>
      <w:noProof w:val="0"/>
      <w:sz w:val="23"/>
      <w:szCs w:val="23"/>
    </w:rPr>
  </w:style>
  <w:style w:type="paragraph" w:customStyle="1" w:styleId="toctoggle2">
    <w:name w:val="toctoggle2"/>
    <w:basedOn w:val="Normale"/>
    <w:rsid w:val="00955256"/>
    <w:pPr>
      <w:spacing w:before="144" w:line="360" w:lineRule="atLeast"/>
    </w:pPr>
    <w:rPr>
      <w:noProof w:val="0"/>
      <w:sz w:val="23"/>
      <w:szCs w:val="23"/>
    </w:rPr>
  </w:style>
  <w:style w:type="paragraph" w:customStyle="1" w:styleId="toccolours1">
    <w:name w:val="toccolours1"/>
    <w:basedOn w:val="Normale"/>
    <w:rsid w:val="00955256"/>
    <w:pPr>
      <w:pBdr>
        <w:top w:val="single" w:sz="6" w:space="4" w:color="AAAAAA"/>
        <w:left w:val="single" w:sz="6" w:space="4" w:color="AAAAAA"/>
        <w:bottom w:val="single" w:sz="6" w:space="4" w:color="AAAAAA"/>
        <w:right w:val="single" w:sz="6" w:space="4" w:color="AAAAAA"/>
      </w:pBdr>
      <w:shd w:val="clear" w:color="auto" w:fill="F9F9F9"/>
      <w:spacing w:before="144" w:line="360" w:lineRule="atLeast"/>
    </w:pPr>
    <w:rPr>
      <w:noProof w:val="0"/>
      <w:sz w:val="23"/>
      <w:szCs w:val="23"/>
    </w:rPr>
  </w:style>
  <w:style w:type="character" w:customStyle="1" w:styleId="deleted1">
    <w:name w:val="deleted1"/>
    <w:basedOn w:val="Carpredefinitoparagrafo"/>
    <w:rsid w:val="00955256"/>
    <w:rPr>
      <w:i/>
      <w:iCs/>
      <w:strike/>
      <w:color w:val="888888"/>
    </w:rPr>
  </w:style>
  <w:style w:type="paragraph" w:customStyle="1" w:styleId="latitude1">
    <w:name w:val="latitude1"/>
    <w:basedOn w:val="Normale"/>
    <w:rsid w:val="00955256"/>
    <w:pPr>
      <w:spacing w:before="100" w:beforeAutospacing="1" w:after="100" w:afterAutospacing="1"/>
    </w:pPr>
    <w:rPr>
      <w:noProof w:val="0"/>
    </w:rPr>
  </w:style>
  <w:style w:type="paragraph" w:customStyle="1" w:styleId="urlexpansion1">
    <w:name w:val="urlexpansion1"/>
    <w:basedOn w:val="Normale"/>
    <w:rsid w:val="00955256"/>
    <w:pPr>
      <w:spacing w:before="100" w:beforeAutospacing="1" w:after="100" w:afterAutospacing="1"/>
    </w:pPr>
    <w:rPr>
      <w:noProof w:val="0"/>
      <w:vanish/>
    </w:rPr>
  </w:style>
  <w:style w:type="paragraph" w:customStyle="1" w:styleId="intestazione10">
    <w:name w:val="intestazione1"/>
    <w:basedOn w:val="Normale"/>
    <w:rsid w:val="00955256"/>
    <w:pPr>
      <w:spacing w:before="100" w:beforeAutospacing="1" w:after="100" w:afterAutospacing="1"/>
    </w:pPr>
    <w:rPr>
      <w:b/>
      <w:bCs/>
      <w:noProof w:val="0"/>
    </w:rPr>
  </w:style>
  <w:style w:type="paragraph" w:customStyle="1" w:styleId="intestazione2">
    <w:name w:val="intestazione2"/>
    <w:basedOn w:val="Normale"/>
    <w:rsid w:val="00955256"/>
    <w:pPr>
      <w:spacing w:before="100" w:beforeAutospacing="1" w:after="100" w:afterAutospacing="1"/>
    </w:pPr>
    <w:rPr>
      <w:b/>
      <w:bCs/>
      <w:noProof w:val="0"/>
    </w:rPr>
  </w:style>
  <w:style w:type="paragraph" w:customStyle="1" w:styleId="floatleft1">
    <w:name w:val="floatleft1"/>
    <w:basedOn w:val="Normale"/>
    <w:rsid w:val="00955256"/>
    <w:pPr>
      <w:pBdr>
        <w:top w:val="single" w:sz="48" w:space="0" w:color="FFFFFF"/>
        <w:left w:val="single" w:sz="48" w:space="0" w:color="FFFFFF"/>
        <w:bottom w:val="single" w:sz="48" w:space="0" w:color="FFFFFF"/>
        <w:right w:val="single" w:sz="48" w:space="0" w:color="FFFFFF"/>
      </w:pBdr>
      <w:spacing w:before="100" w:beforeAutospacing="1" w:after="100" w:afterAutospacing="1"/>
    </w:pPr>
    <w:rPr>
      <w:noProof w:val="0"/>
    </w:rPr>
  </w:style>
  <w:style w:type="paragraph" w:customStyle="1" w:styleId="intestazione3">
    <w:name w:val="intestazione3"/>
    <w:basedOn w:val="Normale"/>
    <w:rsid w:val="00955256"/>
    <w:pPr>
      <w:spacing w:before="100" w:beforeAutospacing="1" w:after="100" w:afterAutospacing="1"/>
      <w:ind w:left="30"/>
      <w:jc w:val="center"/>
    </w:pPr>
    <w:rPr>
      <w:b/>
      <w:bCs/>
      <w:noProof w:val="0"/>
    </w:rPr>
  </w:style>
  <w:style w:type="paragraph" w:customStyle="1" w:styleId="sigla1">
    <w:name w:val="sigla1"/>
    <w:basedOn w:val="Normale"/>
    <w:rsid w:val="00955256"/>
    <w:pPr>
      <w:shd w:val="clear" w:color="auto" w:fill="99B3FF"/>
      <w:spacing w:before="100" w:beforeAutospacing="1" w:after="100" w:afterAutospacing="1"/>
      <w:jc w:val="center"/>
    </w:pPr>
    <w:rPr>
      <w:b/>
      <w:bCs/>
      <w:noProof w:val="0"/>
      <w:sz w:val="29"/>
      <w:szCs w:val="29"/>
    </w:rPr>
  </w:style>
  <w:style w:type="paragraph" w:customStyle="1" w:styleId="sigla2">
    <w:name w:val="sigla2"/>
    <w:basedOn w:val="Normale"/>
    <w:rsid w:val="00955256"/>
    <w:pPr>
      <w:shd w:val="clear" w:color="auto" w:fill="6EF7A7"/>
      <w:spacing w:before="100" w:beforeAutospacing="1" w:after="100" w:afterAutospacing="1"/>
      <w:jc w:val="center"/>
    </w:pPr>
    <w:rPr>
      <w:b/>
      <w:bCs/>
      <w:noProof w:val="0"/>
      <w:sz w:val="29"/>
      <w:szCs w:val="29"/>
    </w:rPr>
  </w:style>
  <w:style w:type="paragraph" w:customStyle="1" w:styleId="itwikitemplatebabel1">
    <w:name w:val="itwiki_template_babel1"/>
    <w:basedOn w:val="Normale"/>
    <w:rsid w:val="00955256"/>
    <w:pPr>
      <w:pBdr>
        <w:top w:val="single" w:sz="6" w:space="0" w:color="99B3FF"/>
        <w:left w:val="single" w:sz="6" w:space="0" w:color="99B3FF"/>
        <w:bottom w:val="single" w:sz="6" w:space="0" w:color="99B3FF"/>
        <w:right w:val="single" w:sz="6" w:space="0" w:color="99B3FF"/>
      </w:pBdr>
      <w:shd w:val="clear" w:color="auto" w:fill="E0E8FF"/>
      <w:spacing w:before="15" w:after="15"/>
      <w:ind w:right="15"/>
    </w:pPr>
    <w:rPr>
      <w:noProof w:val="0"/>
    </w:rPr>
  </w:style>
  <w:style w:type="paragraph" w:customStyle="1" w:styleId="itwikitemplatebabel21">
    <w:name w:val="itwiki_template_babel21"/>
    <w:basedOn w:val="Normale"/>
    <w:rsid w:val="00955256"/>
    <w:pPr>
      <w:pBdr>
        <w:top w:val="single" w:sz="6" w:space="0" w:color="6EF7A7"/>
        <w:left w:val="single" w:sz="6" w:space="0" w:color="6EF7A7"/>
        <w:bottom w:val="single" w:sz="6" w:space="0" w:color="6EF7A7"/>
        <w:right w:val="single" w:sz="6" w:space="0" w:color="6EF7A7"/>
      </w:pBdr>
      <w:shd w:val="clear" w:color="auto" w:fill="C5FCDC"/>
      <w:spacing w:before="15" w:after="15"/>
      <w:ind w:right="15"/>
    </w:pPr>
    <w:rPr>
      <w:noProof w:val="0"/>
    </w:rPr>
  </w:style>
  <w:style w:type="paragraph" w:customStyle="1" w:styleId="hopcontent1">
    <w:name w:val="hopcontent1"/>
    <w:basedOn w:val="Normale"/>
    <w:rsid w:val="00955256"/>
    <w:pPr>
      <w:spacing w:before="100" w:beforeAutospacing="1" w:after="100" w:afterAutospacing="1"/>
    </w:pPr>
    <w:rPr>
      <w:noProof w:val="0"/>
    </w:rPr>
  </w:style>
  <w:style w:type="paragraph" w:customStyle="1" w:styleId="navbox-title1">
    <w:name w:val="navbox-title1"/>
    <w:basedOn w:val="Normale"/>
    <w:rsid w:val="00955256"/>
    <w:pPr>
      <w:shd w:val="clear" w:color="auto" w:fill="DDDDFF"/>
      <w:spacing w:before="100" w:beforeAutospacing="1" w:after="100" w:afterAutospacing="1"/>
      <w:jc w:val="center"/>
    </w:pPr>
    <w:rPr>
      <w:noProof w:val="0"/>
    </w:rPr>
  </w:style>
  <w:style w:type="paragraph" w:customStyle="1" w:styleId="navbox-group1">
    <w:name w:val="navbox-group1"/>
    <w:basedOn w:val="Normale"/>
    <w:rsid w:val="00955256"/>
    <w:pPr>
      <w:shd w:val="clear" w:color="auto" w:fill="E6E6FF"/>
      <w:spacing w:before="100" w:beforeAutospacing="1" w:after="100" w:afterAutospacing="1"/>
      <w:jc w:val="right"/>
    </w:pPr>
    <w:rPr>
      <w:b/>
      <w:bCs/>
      <w:noProof w:val="0"/>
    </w:rPr>
  </w:style>
  <w:style w:type="paragraph" w:customStyle="1" w:styleId="navbox-abovebelow1">
    <w:name w:val="navbox-abovebelow1"/>
    <w:basedOn w:val="Normale"/>
    <w:rsid w:val="00955256"/>
    <w:pPr>
      <w:shd w:val="clear" w:color="auto" w:fill="E6E6FF"/>
      <w:spacing w:before="100" w:beforeAutospacing="1" w:after="100" w:afterAutospacing="1"/>
      <w:jc w:val="center"/>
    </w:pPr>
    <w:rPr>
      <w:noProof w:val="0"/>
    </w:rPr>
  </w:style>
  <w:style w:type="paragraph" w:customStyle="1" w:styleId="didascalia1">
    <w:name w:val="didascalia1"/>
    <w:basedOn w:val="Normale"/>
    <w:rsid w:val="00955256"/>
    <w:pPr>
      <w:spacing w:before="100" w:beforeAutospacing="1" w:after="100" w:afterAutospacing="1" w:line="288" w:lineRule="atLeast"/>
      <w:jc w:val="center"/>
    </w:pPr>
    <w:rPr>
      <w:noProof w:val="0"/>
    </w:rPr>
  </w:style>
  <w:style w:type="paragraph" w:customStyle="1" w:styleId="libroversetti1">
    <w:name w:val="libroversetti1"/>
    <w:basedOn w:val="Normale"/>
    <w:rsid w:val="00955256"/>
    <w:pPr>
      <w:spacing w:before="60" w:after="30"/>
    </w:pPr>
    <w:rPr>
      <w:b/>
      <w:bCs/>
      <w:noProof w:val="0"/>
      <w:sz w:val="29"/>
      <w:szCs w:val="29"/>
    </w:rPr>
  </w:style>
  <w:style w:type="paragraph" w:customStyle="1" w:styleId="chapternumber1">
    <w:name w:val="chapternumber1"/>
    <w:basedOn w:val="Normale"/>
    <w:rsid w:val="00955256"/>
    <w:pPr>
      <w:spacing w:before="75" w:line="312" w:lineRule="auto"/>
      <w:ind w:right="120"/>
      <w:jc w:val="right"/>
      <w:textAlignment w:val="top"/>
    </w:pPr>
    <w:rPr>
      <w:b/>
      <w:bCs/>
      <w:noProof w:val="0"/>
      <w:color w:val="FF0000"/>
      <w:sz w:val="36"/>
      <w:szCs w:val="36"/>
    </w:rPr>
  </w:style>
  <w:style w:type="paragraph" w:customStyle="1" w:styleId="justify1">
    <w:name w:val="justify1"/>
    <w:basedOn w:val="Normale"/>
    <w:rsid w:val="00955256"/>
    <w:pPr>
      <w:spacing w:before="60" w:line="312" w:lineRule="auto"/>
    </w:pPr>
    <w:rPr>
      <w:noProof w:val="0"/>
    </w:rPr>
  </w:style>
  <w:style w:type="paragraph" w:customStyle="1" w:styleId="justifynoindent1">
    <w:name w:val="justifynoindent1"/>
    <w:basedOn w:val="Normale"/>
    <w:rsid w:val="00955256"/>
    <w:pPr>
      <w:spacing w:before="75" w:line="312" w:lineRule="auto"/>
    </w:pPr>
    <w:rPr>
      <w:noProof w:val="0"/>
    </w:rPr>
  </w:style>
  <w:style w:type="paragraph" w:customStyle="1" w:styleId="left1">
    <w:name w:val="left1"/>
    <w:basedOn w:val="Normale"/>
    <w:rsid w:val="00955256"/>
    <w:pPr>
      <w:spacing w:before="60" w:line="312" w:lineRule="auto"/>
      <w:ind w:left="2184"/>
    </w:pPr>
    <w:rPr>
      <w:noProof w:val="0"/>
    </w:rPr>
  </w:style>
  <w:style w:type="paragraph" w:customStyle="1" w:styleId="leftcontinue1">
    <w:name w:val="leftcontinue1"/>
    <w:basedOn w:val="Normale"/>
    <w:rsid w:val="00955256"/>
    <w:pPr>
      <w:ind w:left="2184"/>
    </w:pPr>
    <w:rPr>
      <w:noProof w:val="0"/>
    </w:rPr>
  </w:style>
  <w:style w:type="paragraph" w:customStyle="1" w:styleId="ebraicletter1">
    <w:name w:val="ebraicletter1"/>
    <w:basedOn w:val="Normale"/>
    <w:rsid w:val="00955256"/>
    <w:pPr>
      <w:spacing w:before="15"/>
      <w:jc w:val="right"/>
    </w:pPr>
    <w:rPr>
      <w:i/>
      <w:iCs/>
      <w:noProof w:val="0"/>
      <w:sz w:val="22"/>
      <w:szCs w:val="22"/>
    </w:rPr>
  </w:style>
  <w:style w:type="paragraph" w:customStyle="1" w:styleId="separatedversicle1">
    <w:name w:val="separatedversicle1"/>
    <w:basedOn w:val="Normale"/>
    <w:rsid w:val="00955256"/>
    <w:pPr>
      <w:spacing w:before="15"/>
      <w:ind w:left="1488"/>
      <w:jc w:val="right"/>
    </w:pPr>
    <w:rPr>
      <w:noProof w:val="0"/>
      <w:sz w:val="22"/>
      <w:szCs w:val="22"/>
    </w:rPr>
  </w:style>
  <w:style w:type="paragraph" w:customStyle="1" w:styleId="chapter1">
    <w:name w:val="chapter1"/>
    <w:basedOn w:val="Normale"/>
    <w:rsid w:val="00955256"/>
    <w:pPr>
      <w:spacing w:before="15"/>
    </w:pPr>
    <w:rPr>
      <w:noProof w:val="0"/>
    </w:rPr>
  </w:style>
  <w:style w:type="paragraph" w:customStyle="1" w:styleId="shifted1">
    <w:name w:val="shifted1"/>
    <w:basedOn w:val="Normale"/>
    <w:rsid w:val="00955256"/>
    <w:pPr>
      <w:spacing w:before="270" w:after="60"/>
      <w:ind w:right="1920"/>
    </w:pPr>
    <w:rPr>
      <w:noProof w:val="0"/>
      <w:sz w:val="25"/>
      <w:szCs w:val="25"/>
    </w:rPr>
  </w:style>
  <w:style w:type="paragraph" w:customStyle="1" w:styleId="bqfloatright1">
    <w:name w:val="bq_floatright1"/>
    <w:basedOn w:val="Normale"/>
    <w:rsid w:val="00955256"/>
    <w:pPr>
      <w:spacing w:before="15"/>
    </w:pPr>
    <w:rPr>
      <w:noProof w:val="0"/>
      <w:sz w:val="22"/>
      <w:szCs w:val="22"/>
    </w:rPr>
  </w:style>
  <w:style w:type="paragraph" w:customStyle="1" w:styleId="epigrafe1">
    <w:name w:val="epigrafe1"/>
    <w:basedOn w:val="Normale"/>
    <w:rsid w:val="00955256"/>
    <w:pPr>
      <w:pBdr>
        <w:top w:val="threeDEngrave" w:sz="36" w:space="0" w:color="D4D0CC"/>
        <w:left w:val="threeDEngrave" w:sz="36" w:space="0" w:color="D4D0CC"/>
        <w:bottom w:val="threeDEngrave" w:sz="36" w:space="0" w:color="D4D0CC"/>
        <w:right w:val="threeDEngrave" w:sz="36" w:space="0" w:color="D4D0CC"/>
      </w:pBdr>
      <w:spacing w:before="105" w:after="105"/>
      <w:jc w:val="center"/>
    </w:pPr>
    <w:rPr>
      <w:smallCaps/>
      <w:noProof w:val="0"/>
      <w:sz w:val="23"/>
      <w:szCs w:val="23"/>
    </w:rPr>
  </w:style>
  <w:style w:type="paragraph" w:customStyle="1" w:styleId="epigrafetitolo1">
    <w:name w:val="epigrafetitolo1"/>
    <w:basedOn w:val="Normale"/>
    <w:rsid w:val="00955256"/>
    <w:pPr>
      <w:shd w:val="clear" w:color="auto" w:fill="D4D0CC"/>
      <w:spacing w:before="100" w:beforeAutospacing="1" w:after="100" w:afterAutospacing="1"/>
    </w:pPr>
    <w:rPr>
      <w:noProof w:val="0"/>
      <w:color w:val="454A4F"/>
      <w:sz w:val="25"/>
      <w:szCs w:val="25"/>
    </w:rPr>
  </w:style>
  <w:style w:type="paragraph" w:customStyle="1" w:styleId="epigrafecontenuto1">
    <w:name w:val="epigrafecontenuto1"/>
    <w:basedOn w:val="Normale"/>
    <w:rsid w:val="00955256"/>
    <w:pPr>
      <w:spacing w:before="100" w:beforeAutospacing="1" w:after="100" w:afterAutospacing="1"/>
    </w:pPr>
    <w:rPr>
      <w:noProof w:val="0"/>
    </w:rPr>
  </w:style>
  <w:style w:type="paragraph" w:customStyle="1" w:styleId="a2ai1">
    <w:name w:val="a2a_i1"/>
    <w:basedOn w:val="Normale"/>
    <w:rsid w:val="00955256"/>
    <w:pPr>
      <w:spacing w:before="100" w:beforeAutospacing="1" w:after="100" w:afterAutospacing="1"/>
    </w:pPr>
    <w:rPr>
      <w:noProof w:val="0"/>
    </w:rPr>
  </w:style>
  <w:style w:type="character" w:customStyle="1" w:styleId="a2asa2a1">
    <w:name w:val="a2a_s_a2a1"/>
    <w:basedOn w:val="Carpredefinitoparagrafo"/>
    <w:rsid w:val="00955256"/>
  </w:style>
  <w:style w:type="character" w:customStyle="1" w:styleId="a2awa2a1">
    <w:name w:val="a2a_w_a2a1"/>
    <w:basedOn w:val="Carpredefinitoparagrafo"/>
    <w:rsid w:val="00955256"/>
  </w:style>
  <w:style w:type="character" w:customStyle="1" w:styleId="a2asfind1">
    <w:name w:val="a2a_s_find1"/>
    <w:basedOn w:val="Carpredefinitoparagrafo"/>
    <w:rsid w:val="00955256"/>
  </w:style>
  <w:style w:type="paragraph" w:customStyle="1" w:styleId="a2asvg1">
    <w:name w:val="a2a_svg1"/>
    <w:basedOn w:val="Normale"/>
    <w:rsid w:val="00955256"/>
    <w:pPr>
      <w:spacing w:line="360" w:lineRule="atLeast"/>
      <w:ind w:right="90"/>
    </w:pPr>
    <w:rPr>
      <w:noProof w:val="0"/>
    </w:rPr>
  </w:style>
  <w:style w:type="paragraph" w:customStyle="1" w:styleId="a2asvg2">
    <w:name w:val="a2a_svg2"/>
    <w:basedOn w:val="Normale"/>
    <w:rsid w:val="00955256"/>
    <w:pPr>
      <w:spacing w:before="100" w:beforeAutospacing="1" w:after="100" w:afterAutospacing="1" w:line="360" w:lineRule="atLeast"/>
    </w:pPr>
    <w:rPr>
      <w:noProof w:val="0"/>
    </w:rPr>
  </w:style>
  <w:style w:type="paragraph" w:customStyle="1" w:styleId="a2asvg3">
    <w:name w:val="a2a_svg3"/>
    <w:basedOn w:val="Normale"/>
    <w:rsid w:val="00955256"/>
    <w:pPr>
      <w:spacing w:before="100" w:beforeAutospacing="1" w:after="100" w:afterAutospacing="1" w:line="480" w:lineRule="atLeast"/>
    </w:pPr>
    <w:rPr>
      <w:noProof w:val="0"/>
    </w:rPr>
  </w:style>
  <w:style w:type="paragraph" w:customStyle="1" w:styleId="a2aimgtext1">
    <w:name w:val="a2a_img_text1"/>
    <w:basedOn w:val="Normale"/>
    <w:rsid w:val="00955256"/>
    <w:pPr>
      <w:spacing w:before="100" w:beforeAutospacing="1" w:after="100" w:afterAutospacing="1"/>
      <w:ind w:right="60"/>
    </w:pPr>
    <w:rPr>
      <w:noProof w:val="0"/>
    </w:rPr>
  </w:style>
  <w:style w:type="paragraph" w:customStyle="1" w:styleId="a2adivider1">
    <w:name w:val="a2a_divider1"/>
    <w:basedOn w:val="Normale"/>
    <w:rsid w:val="00955256"/>
    <w:pPr>
      <w:pBdr>
        <w:left w:val="single" w:sz="6" w:space="0" w:color="000000"/>
      </w:pBdr>
      <w:spacing w:line="240" w:lineRule="atLeast"/>
      <w:ind w:left="75" w:right="75"/>
    </w:pPr>
    <w:rPr>
      <w:noProof w:val="0"/>
    </w:rPr>
  </w:style>
  <w:style w:type="paragraph" w:customStyle="1" w:styleId="a2acount1">
    <w:name w:val="a2a_count1"/>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90" w:after="100" w:afterAutospacing="1"/>
      <w:jc w:val="center"/>
    </w:pPr>
    <w:rPr>
      <w:rFonts w:ascii="Arial" w:hAnsi="Arial" w:cs="Arial"/>
      <w:noProof w:val="0"/>
      <w:color w:val="2A2A2A"/>
      <w:sz w:val="18"/>
      <w:szCs w:val="18"/>
    </w:rPr>
  </w:style>
  <w:style w:type="paragraph" w:customStyle="1" w:styleId="a2anotenote1">
    <w:name w:val="a2a_note_note1"/>
    <w:basedOn w:val="Normale"/>
    <w:rsid w:val="00955256"/>
    <w:rPr>
      <w:noProof w:val="0"/>
      <w:color w:val="2A2A2A"/>
    </w:rPr>
  </w:style>
  <w:style w:type="paragraph" w:customStyle="1" w:styleId="dialogtitle1">
    <w:name w:val="dialog_title1"/>
    <w:basedOn w:val="Normale"/>
    <w:rsid w:val="00955256"/>
    <w:pPr>
      <w:pBdr>
        <w:top w:val="single" w:sz="6" w:space="0" w:color="365899"/>
        <w:left w:val="single" w:sz="6" w:space="0" w:color="365899"/>
        <w:bottom w:val="single" w:sz="6" w:space="0" w:color="365899"/>
        <w:right w:val="single" w:sz="6" w:space="0" w:color="365899"/>
      </w:pBdr>
      <w:shd w:val="clear" w:color="auto" w:fill="6D84B4"/>
    </w:pPr>
    <w:rPr>
      <w:b/>
      <w:bCs/>
      <w:noProof w:val="0"/>
      <w:color w:val="FFFFFF"/>
      <w:sz w:val="21"/>
      <w:szCs w:val="21"/>
    </w:rPr>
  </w:style>
  <w:style w:type="paragraph" w:customStyle="1" w:styleId="dialogtitlespan1">
    <w:name w:val="dialog_title&gt;span1"/>
    <w:basedOn w:val="Normale"/>
    <w:rsid w:val="00955256"/>
    <w:pPr>
      <w:spacing w:before="100" w:beforeAutospacing="1" w:after="100" w:afterAutospacing="1"/>
    </w:pPr>
    <w:rPr>
      <w:noProof w:val="0"/>
    </w:rPr>
  </w:style>
  <w:style w:type="paragraph" w:customStyle="1" w:styleId="dialogheader1">
    <w:name w:val="dialog_header1"/>
    <w:basedOn w:val="Normale"/>
    <w:rsid w:val="00955256"/>
    <w:pPr>
      <w:pBdr>
        <w:bottom w:val="single" w:sz="6" w:space="0" w:color="043B87"/>
      </w:pBdr>
      <w:spacing w:before="100" w:beforeAutospacing="1" w:after="100" w:afterAutospacing="1"/>
      <w:textAlignment w:val="center"/>
    </w:pPr>
    <w:rPr>
      <w:rFonts w:ascii="Helvetica" w:hAnsi="Helvetica"/>
      <w:b/>
      <w:bCs/>
      <w:noProof w:val="0"/>
      <w:color w:val="FFFFFF"/>
      <w:sz w:val="21"/>
      <w:szCs w:val="21"/>
    </w:rPr>
  </w:style>
  <w:style w:type="paragraph" w:customStyle="1" w:styleId="touchablebutton1">
    <w:name w:val="touchable_button1"/>
    <w:basedOn w:val="Normale"/>
    <w:rsid w:val="00955256"/>
    <w:pPr>
      <w:pBdr>
        <w:top w:val="single" w:sz="6" w:space="3" w:color="29487D"/>
        <w:left w:val="single" w:sz="6" w:space="9" w:color="29487D"/>
        <w:bottom w:val="single" w:sz="6" w:space="3" w:color="29487D"/>
        <w:right w:val="single" w:sz="6" w:space="9" w:color="29487D"/>
      </w:pBdr>
      <w:spacing w:before="45" w:after="100" w:afterAutospacing="1" w:line="270" w:lineRule="atLeast"/>
    </w:pPr>
    <w:rPr>
      <w:noProof w:val="0"/>
    </w:rPr>
  </w:style>
  <w:style w:type="paragraph" w:customStyle="1" w:styleId="headercenter1">
    <w:name w:val="header_center1"/>
    <w:basedOn w:val="Normale"/>
    <w:rsid w:val="00955256"/>
    <w:pPr>
      <w:spacing w:before="100" w:beforeAutospacing="1" w:after="100" w:afterAutospacing="1" w:line="270" w:lineRule="atLeast"/>
      <w:jc w:val="center"/>
      <w:textAlignment w:val="center"/>
    </w:pPr>
    <w:rPr>
      <w:b/>
      <w:bCs/>
      <w:noProof w:val="0"/>
      <w:color w:val="FFFFFF"/>
    </w:rPr>
  </w:style>
  <w:style w:type="paragraph" w:customStyle="1" w:styleId="dialogcontent1">
    <w:name w:val="dialog_content1"/>
    <w:basedOn w:val="Normale"/>
    <w:rsid w:val="00955256"/>
    <w:pPr>
      <w:pBdr>
        <w:top w:val="single" w:sz="2" w:space="0" w:color="4A4A4A"/>
        <w:left w:val="single" w:sz="6" w:space="0" w:color="4A4A4A"/>
        <w:bottom w:val="single" w:sz="2" w:space="0" w:color="4A4A4A"/>
        <w:right w:val="single" w:sz="6" w:space="0" w:color="4A4A4A"/>
      </w:pBdr>
      <w:spacing w:before="100" w:beforeAutospacing="1" w:after="100" w:afterAutospacing="1"/>
    </w:pPr>
    <w:rPr>
      <w:noProof w:val="0"/>
    </w:rPr>
  </w:style>
  <w:style w:type="paragraph" w:customStyle="1" w:styleId="dialogfooter1">
    <w:name w:val="dialog_footer1"/>
    <w:basedOn w:val="Normale"/>
    <w:rsid w:val="00955256"/>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pPr>
    <w:rPr>
      <w:noProof w:val="0"/>
    </w:rPr>
  </w:style>
  <w:style w:type="character" w:customStyle="1" w:styleId="toctoggle3">
    <w:name w:val="toctoggle3"/>
    <w:basedOn w:val="Carpredefinitoparagrafo"/>
    <w:rsid w:val="00955256"/>
    <w:rPr>
      <w:sz w:val="23"/>
      <w:szCs w:val="23"/>
    </w:rPr>
  </w:style>
  <w:style w:type="character" w:customStyle="1" w:styleId="tocnumber">
    <w:name w:val="tocnumber"/>
    <w:basedOn w:val="Carpredefinitoparagrafo"/>
    <w:rsid w:val="00955256"/>
  </w:style>
  <w:style w:type="character" w:customStyle="1" w:styleId="toctext">
    <w:name w:val="toctext"/>
    <w:basedOn w:val="Carpredefinitoparagrafo"/>
    <w:rsid w:val="00955256"/>
  </w:style>
  <w:style w:type="character" w:customStyle="1" w:styleId="mw-headline">
    <w:name w:val="mw-headline"/>
    <w:basedOn w:val="Carpredefinitoparagrafo"/>
    <w:rsid w:val="00955256"/>
  </w:style>
  <w:style w:type="paragraph" w:customStyle="1" w:styleId="ritagliotesto">
    <w:name w:val="ritaglio_testo"/>
    <w:basedOn w:val="Normale"/>
    <w:rsid w:val="002A73A8"/>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2924">
      <w:bodyDiv w:val="1"/>
      <w:marLeft w:val="0"/>
      <w:marRight w:val="0"/>
      <w:marTop w:val="0"/>
      <w:marBottom w:val="0"/>
      <w:divBdr>
        <w:top w:val="none" w:sz="0" w:space="0" w:color="auto"/>
        <w:left w:val="none" w:sz="0" w:space="0" w:color="auto"/>
        <w:bottom w:val="none" w:sz="0" w:space="0" w:color="auto"/>
        <w:right w:val="none" w:sz="0" w:space="0" w:color="auto"/>
      </w:divBdr>
    </w:div>
    <w:div w:id="64694637">
      <w:bodyDiv w:val="1"/>
      <w:marLeft w:val="0"/>
      <w:marRight w:val="0"/>
      <w:marTop w:val="0"/>
      <w:marBottom w:val="0"/>
      <w:divBdr>
        <w:top w:val="none" w:sz="0" w:space="0" w:color="auto"/>
        <w:left w:val="none" w:sz="0" w:space="0" w:color="auto"/>
        <w:bottom w:val="none" w:sz="0" w:space="0" w:color="auto"/>
        <w:right w:val="none" w:sz="0" w:space="0" w:color="auto"/>
      </w:divBdr>
    </w:div>
    <w:div w:id="123237032">
      <w:bodyDiv w:val="1"/>
      <w:marLeft w:val="0"/>
      <w:marRight w:val="0"/>
      <w:marTop w:val="0"/>
      <w:marBottom w:val="0"/>
      <w:divBdr>
        <w:top w:val="none" w:sz="0" w:space="0" w:color="auto"/>
        <w:left w:val="none" w:sz="0" w:space="0" w:color="auto"/>
        <w:bottom w:val="none" w:sz="0" w:space="0" w:color="auto"/>
        <w:right w:val="none" w:sz="0" w:space="0" w:color="auto"/>
      </w:divBdr>
    </w:div>
    <w:div w:id="253131027">
      <w:bodyDiv w:val="1"/>
      <w:marLeft w:val="0"/>
      <w:marRight w:val="0"/>
      <w:marTop w:val="0"/>
      <w:marBottom w:val="0"/>
      <w:divBdr>
        <w:top w:val="none" w:sz="0" w:space="0" w:color="auto"/>
        <w:left w:val="none" w:sz="0" w:space="0" w:color="auto"/>
        <w:bottom w:val="none" w:sz="0" w:space="0" w:color="auto"/>
        <w:right w:val="none" w:sz="0" w:space="0" w:color="auto"/>
      </w:divBdr>
    </w:div>
    <w:div w:id="409934650">
      <w:bodyDiv w:val="1"/>
      <w:marLeft w:val="0"/>
      <w:marRight w:val="0"/>
      <w:marTop w:val="0"/>
      <w:marBottom w:val="0"/>
      <w:divBdr>
        <w:top w:val="none" w:sz="0" w:space="0" w:color="auto"/>
        <w:left w:val="none" w:sz="0" w:space="0" w:color="auto"/>
        <w:bottom w:val="none" w:sz="0" w:space="0" w:color="auto"/>
        <w:right w:val="none" w:sz="0" w:space="0" w:color="auto"/>
      </w:divBdr>
    </w:div>
    <w:div w:id="411463602">
      <w:bodyDiv w:val="1"/>
      <w:marLeft w:val="0"/>
      <w:marRight w:val="0"/>
      <w:marTop w:val="0"/>
      <w:marBottom w:val="0"/>
      <w:divBdr>
        <w:top w:val="none" w:sz="0" w:space="0" w:color="auto"/>
        <w:left w:val="none" w:sz="0" w:space="0" w:color="auto"/>
        <w:bottom w:val="none" w:sz="0" w:space="0" w:color="auto"/>
        <w:right w:val="none" w:sz="0" w:space="0" w:color="auto"/>
      </w:divBdr>
    </w:div>
    <w:div w:id="497772175">
      <w:bodyDiv w:val="1"/>
      <w:marLeft w:val="0"/>
      <w:marRight w:val="0"/>
      <w:marTop w:val="0"/>
      <w:marBottom w:val="0"/>
      <w:divBdr>
        <w:top w:val="none" w:sz="0" w:space="0" w:color="auto"/>
        <w:left w:val="none" w:sz="0" w:space="0" w:color="auto"/>
        <w:bottom w:val="none" w:sz="0" w:space="0" w:color="auto"/>
        <w:right w:val="none" w:sz="0" w:space="0" w:color="auto"/>
      </w:divBdr>
      <w:divsChild>
        <w:div w:id="406849264">
          <w:marLeft w:val="0"/>
          <w:marRight w:val="0"/>
          <w:marTop w:val="0"/>
          <w:marBottom w:val="0"/>
          <w:divBdr>
            <w:top w:val="none" w:sz="0" w:space="0" w:color="auto"/>
            <w:left w:val="none" w:sz="0" w:space="0" w:color="auto"/>
            <w:bottom w:val="none" w:sz="0" w:space="0" w:color="auto"/>
            <w:right w:val="none" w:sz="0" w:space="0" w:color="auto"/>
          </w:divBdr>
          <w:divsChild>
            <w:div w:id="209685577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47705826">
                  <w:marLeft w:val="300"/>
                  <w:marRight w:val="300"/>
                  <w:marTop w:val="450"/>
                  <w:marBottom w:val="300"/>
                  <w:divBdr>
                    <w:top w:val="none" w:sz="0" w:space="0" w:color="auto"/>
                    <w:left w:val="none" w:sz="0" w:space="0" w:color="auto"/>
                    <w:bottom w:val="none" w:sz="0" w:space="0" w:color="auto"/>
                    <w:right w:val="none" w:sz="0" w:space="0" w:color="auto"/>
                  </w:divBdr>
                  <w:divsChild>
                    <w:div w:id="1196311784">
                      <w:marLeft w:val="0"/>
                      <w:marRight w:val="0"/>
                      <w:marTop w:val="0"/>
                      <w:marBottom w:val="0"/>
                      <w:divBdr>
                        <w:top w:val="none" w:sz="0" w:space="0" w:color="auto"/>
                        <w:left w:val="none" w:sz="0" w:space="0" w:color="auto"/>
                        <w:bottom w:val="none" w:sz="0" w:space="0" w:color="auto"/>
                        <w:right w:val="none" w:sz="0" w:space="0" w:color="auto"/>
                      </w:divBdr>
                      <w:divsChild>
                        <w:div w:id="685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489487">
      <w:bodyDiv w:val="1"/>
      <w:marLeft w:val="0"/>
      <w:marRight w:val="0"/>
      <w:marTop w:val="0"/>
      <w:marBottom w:val="0"/>
      <w:divBdr>
        <w:top w:val="none" w:sz="0" w:space="0" w:color="auto"/>
        <w:left w:val="none" w:sz="0" w:space="0" w:color="auto"/>
        <w:bottom w:val="none" w:sz="0" w:space="0" w:color="auto"/>
        <w:right w:val="none" w:sz="0" w:space="0" w:color="auto"/>
      </w:divBdr>
    </w:div>
    <w:div w:id="660306094">
      <w:bodyDiv w:val="1"/>
      <w:marLeft w:val="0"/>
      <w:marRight w:val="0"/>
      <w:marTop w:val="0"/>
      <w:marBottom w:val="0"/>
      <w:divBdr>
        <w:top w:val="none" w:sz="0" w:space="0" w:color="auto"/>
        <w:left w:val="none" w:sz="0" w:space="0" w:color="auto"/>
        <w:bottom w:val="none" w:sz="0" w:space="0" w:color="auto"/>
        <w:right w:val="none" w:sz="0" w:space="0" w:color="auto"/>
      </w:divBdr>
    </w:div>
    <w:div w:id="814030247">
      <w:bodyDiv w:val="1"/>
      <w:marLeft w:val="0"/>
      <w:marRight w:val="0"/>
      <w:marTop w:val="0"/>
      <w:marBottom w:val="0"/>
      <w:divBdr>
        <w:top w:val="none" w:sz="0" w:space="0" w:color="auto"/>
        <w:left w:val="none" w:sz="0" w:space="0" w:color="auto"/>
        <w:bottom w:val="none" w:sz="0" w:space="0" w:color="auto"/>
        <w:right w:val="none" w:sz="0" w:space="0" w:color="auto"/>
      </w:divBdr>
    </w:div>
    <w:div w:id="1083259045">
      <w:bodyDiv w:val="1"/>
      <w:marLeft w:val="0"/>
      <w:marRight w:val="0"/>
      <w:marTop w:val="0"/>
      <w:marBottom w:val="0"/>
      <w:divBdr>
        <w:top w:val="none" w:sz="0" w:space="0" w:color="auto"/>
        <w:left w:val="none" w:sz="0" w:space="0" w:color="auto"/>
        <w:bottom w:val="none" w:sz="0" w:space="0" w:color="auto"/>
        <w:right w:val="none" w:sz="0" w:space="0" w:color="auto"/>
      </w:divBdr>
    </w:div>
    <w:div w:id="1088502711">
      <w:bodyDiv w:val="1"/>
      <w:marLeft w:val="0"/>
      <w:marRight w:val="0"/>
      <w:marTop w:val="0"/>
      <w:marBottom w:val="0"/>
      <w:divBdr>
        <w:top w:val="none" w:sz="0" w:space="0" w:color="auto"/>
        <w:left w:val="none" w:sz="0" w:space="0" w:color="auto"/>
        <w:bottom w:val="none" w:sz="0" w:space="0" w:color="auto"/>
        <w:right w:val="none" w:sz="0" w:space="0" w:color="auto"/>
      </w:divBdr>
    </w:div>
    <w:div w:id="1555585980">
      <w:bodyDiv w:val="1"/>
      <w:marLeft w:val="0"/>
      <w:marRight w:val="0"/>
      <w:marTop w:val="0"/>
      <w:marBottom w:val="0"/>
      <w:divBdr>
        <w:top w:val="none" w:sz="0" w:space="0" w:color="auto"/>
        <w:left w:val="none" w:sz="0" w:space="0" w:color="auto"/>
        <w:bottom w:val="none" w:sz="0" w:space="0" w:color="auto"/>
        <w:right w:val="none" w:sz="0" w:space="0" w:color="auto"/>
      </w:divBdr>
    </w:div>
    <w:div w:id="1706367013">
      <w:bodyDiv w:val="1"/>
      <w:marLeft w:val="0"/>
      <w:marRight w:val="0"/>
      <w:marTop w:val="0"/>
      <w:marBottom w:val="0"/>
      <w:divBdr>
        <w:top w:val="none" w:sz="0" w:space="0" w:color="auto"/>
        <w:left w:val="none" w:sz="0" w:space="0" w:color="auto"/>
        <w:bottom w:val="none" w:sz="0" w:space="0" w:color="auto"/>
        <w:right w:val="none" w:sz="0" w:space="0" w:color="auto"/>
      </w:divBdr>
    </w:div>
    <w:div w:id="1863280802">
      <w:bodyDiv w:val="1"/>
      <w:marLeft w:val="0"/>
      <w:marRight w:val="0"/>
      <w:marTop w:val="0"/>
      <w:marBottom w:val="0"/>
      <w:divBdr>
        <w:top w:val="none" w:sz="0" w:space="0" w:color="auto"/>
        <w:left w:val="none" w:sz="0" w:space="0" w:color="auto"/>
        <w:bottom w:val="none" w:sz="0" w:space="0" w:color="auto"/>
        <w:right w:val="none" w:sz="0" w:space="0" w:color="auto"/>
      </w:divBdr>
      <w:divsChild>
        <w:div w:id="474879047">
          <w:marLeft w:val="0"/>
          <w:marRight w:val="0"/>
          <w:marTop w:val="0"/>
          <w:marBottom w:val="0"/>
          <w:divBdr>
            <w:top w:val="none" w:sz="0" w:space="0" w:color="auto"/>
            <w:left w:val="none" w:sz="0" w:space="0" w:color="auto"/>
            <w:bottom w:val="none" w:sz="0" w:space="0" w:color="auto"/>
            <w:right w:val="none" w:sz="0" w:space="0" w:color="auto"/>
          </w:divBdr>
          <w:divsChild>
            <w:div w:id="1153988854">
              <w:marLeft w:val="0"/>
              <w:marRight w:val="0"/>
              <w:marTop w:val="0"/>
              <w:marBottom w:val="0"/>
              <w:divBdr>
                <w:top w:val="none" w:sz="0" w:space="0" w:color="auto"/>
                <w:left w:val="none" w:sz="0" w:space="0" w:color="auto"/>
                <w:bottom w:val="none" w:sz="0" w:space="0" w:color="auto"/>
                <w:right w:val="none" w:sz="0" w:space="0" w:color="auto"/>
              </w:divBdr>
              <w:divsChild>
                <w:div w:id="1795059748">
                  <w:marLeft w:val="0"/>
                  <w:marRight w:val="0"/>
                  <w:marTop w:val="0"/>
                  <w:marBottom w:val="0"/>
                  <w:divBdr>
                    <w:top w:val="none" w:sz="0" w:space="0" w:color="auto"/>
                    <w:left w:val="none" w:sz="0" w:space="0" w:color="auto"/>
                    <w:bottom w:val="none" w:sz="0" w:space="0" w:color="auto"/>
                    <w:right w:val="none" w:sz="0" w:space="0" w:color="auto"/>
                  </w:divBdr>
                  <w:divsChild>
                    <w:div w:id="593897804">
                      <w:marLeft w:val="0"/>
                      <w:marRight w:val="0"/>
                      <w:marTop w:val="0"/>
                      <w:marBottom w:val="0"/>
                      <w:divBdr>
                        <w:top w:val="none" w:sz="0" w:space="0" w:color="auto"/>
                        <w:left w:val="none" w:sz="0" w:space="0" w:color="auto"/>
                        <w:bottom w:val="none" w:sz="0" w:space="0" w:color="auto"/>
                        <w:right w:val="none" w:sz="0" w:space="0" w:color="auto"/>
                      </w:divBdr>
                      <w:divsChild>
                        <w:div w:id="85541097">
                          <w:marLeft w:val="0"/>
                          <w:marRight w:val="0"/>
                          <w:marTop w:val="0"/>
                          <w:marBottom w:val="96"/>
                          <w:divBdr>
                            <w:top w:val="none" w:sz="0" w:space="0" w:color="auto"/>
                            <w:left w:val="none" w:sz="0" w:space="0" w:color="auto"/>
                            <w:bottom w:val="none" w:sz="0" w:space="0" w:color="auto"/>
                            <w:right w:val="none" w:sz="0" w:space="0" w:color="auto"/>
                          </w:divBdr>
                          <w:divsChild>
                            <w:div w:id="338510359">
                              <w:marLeft w:val="0"/>
                              <w:marRight w:val="0"/>
                              <w:marTop w:val="0"/>
                              <w:marBottom w:val="0"/>
                              <w:divBdr>
                                <w:top w:val="none" w:sz="0" w:space="0" w:color="auto"/>
                                <w:left w:val="none" w:sz="0" w:space="0" w:color="auto"/>
                                <w:bottom w:val="none" w:sz="0" w:space="0" w:color="auto"/>
                                <w:right w:val="none" w:sz="0" w:space="0" w:color="auto"/>
                              </w:divBdr>
                            </w:div>
                          </w:divsChild>
                        </w:div>
                        <w:div w:id="128986308">
                          <w:marLeft w:val="0"/>
                          <w:marRight w:val="0"/>
                          <w:marTop w:val="0"/>
                          <w:marBottom w:val="96"/>
                          <w:divBdr>
                            <w:top w:val="none" w:sz="0" w:space="0" w:color="auto"/>
                            <w:left w:val="none" w:sz="0" w:space="0" w:color="auto"/>
                            <w:bottom w:val="none" w:sz="0" w:space="0" w:color="auto"/>
                            <w:right w:val="none" w:sz="0" w:space="0" w:color="auto"/>
                          </w:divBdr>
                          <w:divsChild>
                            <w:div w:id="1740638522">
                              <w:marLeft w:val="0"/>
                              <w:marRight w:val="0"/>
                              <w:marTop w:val="0"/>
                              <w:marBottom w:val="0"/>
                              <w:divBdr>
                                <w:top w:val="none" w:sz="0" w:space="0" w:color="auto"/>
                                <w:left w:val="none" w:sz="0" w:space="0" w:color="auto"/>
                                <w:bottom w:val="none" w:sz="0" w:space="0" w:color="auto"/>
                                <w:right w:val="none" w:sz="0" w:space="0" w:color="auto"/>
                              </w:divBdr>
                            </w:div>
                          </w:divsChild>
                        </w:div>
                        <w:div w:id="605506984">
                          <w:marLeft w:val="0"/>
                          <w:marRight w:val="0"/>
                          <w:marTop w:val="150"/>
                          <w:marBottom w:val="0"/>
                          <w:divBdr>
                            <w:top w:val="single" w:sz="6" w:space="4" w:color="BBBBAA"/>
                            <w:left w:val="single" w:sz="6" w:space="15" w:color="BBBBAA"/>
                            <w:bottom w:val="single" w:sz="6" w:space="4" w:color="BBBBAA"/>
                            <w:right w:val="single" w:sz="6" w:space="15" w:color="BBBBAA"/>
                          </w:divBdr>
                          <w:divsChild>
                            <w:div w:id="1109548112">
                              <w:marLeft w:val="0"/>
                              <w:marRight w:val="0"/>
                              <w:marTop w:val="0"/>
                              <w:marBottom w:val="0"/>
                              <w:divBdr>
                                <w:top w:val="none" w:sz="0" w:space="0" w:color="auto"/>
                                <w:left w:val="none" w:sz="0" w:space="0" w:color="auto"/>
                                <w:bottom w:val="none" w:sz="0" w:space="0" w:color="auto"/>
                                <w:right w:val="none" w:sz="0" w:space="0" w:color="auto"/>
                              </w:divBdr>
                            </w:div>
                          </w:divsChild>
                        </w:div>
                        <w:div w:id="835387958">
                          <w:marLeft w:val="0"/>
                          <w:marRight w:val="0"/>
                          <w:marTop w:val="0"/>
                          <w:marBottom w:val="0"/>
                          <w:divBdr>
                            <w:top w:val="none" w:sz="0" w:space="0" w:color="auto"/>
                            <w:left w:val="none" w:sz="0" w:space="0" w:color="auto"/>
                            <w:bottom w:val="none" w:sz="0" w:space="0" w:color="auto"/>
                            <w:right w:val="none" w:sz="0" w:space="0" w:color="auto"/>
                          </w:divBdr>
                        </w:div>
                        <w:div w:id="1107849785">
                          <w:marLeft w:val="0"/>
                          <w:marRight w:val="0"/>
                          <w:marTop w:val="0"/>
                          <w:marBottom w:val="96"/>
                          <w:divBdr>
                            <w:top w:val="none" w:sz="0" w:space="0" w:color="auto"/>
                            <w:left w:val="none" w:sz="0" w:space="0" w:color="auto"/>
                            <w:bottom w:val="none" w:sz="0" w:space="0" w:color="auto"/>
                            <w:right w:val="none" w:sz="0" w:space="0" w:color="auto"/>
                          </w:divBdr>
                          <w:divsChild>
                            <w:div w:id="1685788075">
                              <w:marLeft w:val="0"/>
                              <w:marRight w:val="0"/>
                              <w:marTop w:val="0"/>
                              <w:marBottom w:val="0"/>
                              <w:divBdr>
                                <w:top w:val="none" w:sz="0" w:space="0" w:color="auto"/>
                                <w:left w:val="none" w:sz="0" w:space="0" w:color="auto"/>
                                <w:bottom w:val="none" w:sz="0" w:space="0" w:color="auto"/>
                                <w:right w:val="none" w:sz="0" w:space="0" w:color="auto"/>
                              </w:divBdr>
                            </w:div>
                          </w:divsChild>
                        </w:div>
                        <w:div w:id="1164472933">
                          <w:marLeft w:val="0"/>
                          <w:marRight w:val="0"/>
                          <w:marTop w:val="0"/>
                          <w:marBottom w:val="96"/>
                          <w:divBdr>
                            <w:top w:val="none" w:sz="0" w:space="0" w:color="auto"/>
                            <w:left w:val="none" w:sz="0" w:space="0" w:color="auto"/>
                            <w:bottom w:val="none" w:sz="0" w:space="0" w:color="auto"/>
                            <w:right w:val="none" w:sz="0" w:space="0" w:color="auto"/>
                          </w:divBdr>
                          <w:divsChild>
                            <w:div w:id="400833308">
                              <w:marLeft w:val="0"/>
                              <w:marRight w:val="0"/>
                              <w:marTop w:val="0"/>
                              <w:marBottom w:val="0"/>
                              <w:divBdr>
                                <w:top w:val="none" w:sz="0" w:space="0" w:color="auto"/>
                                <w:left w:val="none" w:sz="0" w:space="0" w:color="auto"/>
                                <w:bottom w:val="none" w:sz="0" w:space="0" w:color="auto"/>
                                <w:right w:val="none" w:sz="0" w:space="0" w:color="auto"/>
                              </w:divBdr>
                            </w:div>
                          </w:divsChild>
                        </w:div>
                        <w:div w:id="1437286638">
                          <w:marLeft w:val="0"/>
                          <w:marRight w:val="0"/>
                          <w:marTop w:val="0"/>
                          <w:marBottom w:val="96"/>
                          <w:divBdr>
                            <w:top w:val="none" w:sz="0" w:space="0" w:color="auto"/>
                            <w:left w:val="none" w:sz="0" w:space="0" w:color="auto"/>
                            <w:bottom w:val="none" w:sz="0" w:space="0" w:color="auto"/>
                            <w:right w:val="none" w:sz="0" w:space="0" w:color="auto"/>
                          </w:divBdr>
                          <w:divsChild>
                            <w:div w:id="907113546">
                              <w:marLeft w:val="0"/>
                              <w:marRight w:val="0"/>
                              <w:marTop w:val="0"/>
                              <w:marBottom w:val="0"/>
                              <w:divBdr>
                                <w:top w:val="none" w:sz="0" w:space="0" w:color="auto"/>
                                <w:left w:val="none" w:sz="0" w:space="0" w:color="auto"/>
                                <w:bottom w:val="none" w:sz="0" w:space="0" w:color="auto"/>
                                <w:right w:val="none" w:sz="0" w:space="0" w:color="auto"/>
                              </w:divBdr>
                            </w:div>
                          </w:divsChild>
                        </w:div>
                        <w:div w:id="1854413712">
                          <w:marLeft w:val="0"/>
                          <w:marRight w:val="0"/>
                          <w:marTop w:val="0"/>
                          <w:marBottom w:val="96"/>
                          <w:divBdr>
                            <w:top w:val="none" w:sz="0" w:space="0" w:color="auto"/>
                            <w:left w:val="none" w:sz="0" w:space="0" w:color="auto"/>
                            <w:bottom w:val="none" w:sz="0" w:space="0" w:color="auto"/>
                            <w:right w:val="none" w:sz="0" w:space="0" w:color="auto"/>
                          </w:divBdr>
                          <w:divsChild>
                            <w:div w:id="640842160">
                              <w:marLeft w:val="0"/>
                              <w:marRight w:val="0"/>
                              <w:marTop w:val="0"/>
                              <w:marBottom w:val="0"/>
                              <w:divBdr>
                                <w:top w:val="none" w:sz="0" w:space="0" w:color="auto"/>
                                <w:left w:val="none" w:sz="0" w:space="0" w:color="auto"/>
                                <w:bottom w:val="none" w:sz="0" w:space="0" w:color="auto"/>
                                <w:right w:val="none" w:sz="0" w:space="0" w:color="auto"/>
                              </w:divBdr>
                            </w:div>
                          </w:divsChild>
                        </w:div>
                        <w:div w:id="1885628749">
                          <w:marLeft w:val="0"/>
                          <w:marRight w:val="0"/>
                          <w:marTop w:val="0"/>
                          <w:marBottom w:val="0"/>
                          <w:divBdr>
                            <w:top w:val="none" w:sz="0" w:space="0" w:color="auto"/>
                            <w:left w:val="none" w:sz="0" w:space="0" w:color="auto"/>
                            <w:bottom w:val="none" w:sz="0" w:space="0" w:color="auto"/>
                            <w:right w:val="none" w:sz="0" w:space="0" w:color="auto"/>
                          </w:divBdr>
                        </w:div>
                        <w:div w:id="19677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72062">
      <w:bodyDiv w:val="1"/>
      <w:marLeft w:val="0"/>
      <w:marRight w:val="0"/>
      <w:marTop w:val="0"/>
      <w:marBottom w:val="0"/>
      <w:divBdr>
        <w:top w:val="none" w:sz="0" w:space="0" w:color="auto"/>
        <w:left w:val="none" w:sz="0" w:space="0" w:color="auto"/>
        <w:bottom w:val="none" w:sz="0" w:space="0" w:color="auto"/>
        <w:right w:val="none" w:sz="0" w:space="0" w:color="auto"/>
      </w:divBdr>
      <w:divsChild>
        <w:div w:id="646059039">
          <w:marLeft w:val="0"/>
          <w:marRight w:val="0"/>
          <w:marTop w:val="0"/>
          <w:marBottom w:val="0"/>
          <w:divBdr>
            <w:top w:val="none" w:sz="0" w:space="0" w:color="auto"/>
            <w:left w:val="none" w:sz="0" w:space="0" w:color="auto"/>
            <w:bottom w:val="none" w:sz="0" w:space="0" w:color="auto"/>
            <w:right w:val="none" w:sz="0" w:space="0" w:color="auto"/>
          </w:divBdr>
          <w:divsChild>
            <w:div w:id="1157918469">
              <w:marLeft w:val="0"/>
              <w:marRight w:val="0"/>
              <w:marTop w:val="0"/>
              <w:marBottom w:val="0"/>
              <w:divBdr>
                <w:top w:val="none" w:sz="0" w:space="0" w:color="auto"/>
                <w:left w:val="none" w:sz="0" w:space="0" w:color="auto"/>
                <w:bottom w:val="none" w:sz="0" w:space="0" w:color="auto"/>
                <w:right w:val="none" w:sz="0" w:space="0" w:color="auto"/>
              </w:divBdr>
              <w:divsChild>
                <w:div w:id="18236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89625">
      <w:bodyDiv w:val="1"/>
      <w:marLeft w:val="0"/>
      <w:marRight w:val="0"/>
      <w:marTop w:val="0"/>
      <w:marBottom w:val="0"/>
      <w:divBdr>
        <w:top w:val="none" w:sz="0" w:space="0" w:color="auto"/>
        <w:left w:val="none" w:sz="0" w:space="0" w:color="auto"/>
        <w:bottom w:val="none" w:sz="0" w:space="0" w:color="auto"/>
        <w:right w:val="none" w:sz="0" w:space="0" w:color="auto"/>
      </w:divBdr>
      <w:divsChild>
        <w:div w:id="370151068">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E5EF5-BD3A-49A3-9564-967A9DB3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31527</TotalTime>
  <Pages>1</Pages>
  <Words>4875</Words>
  <Characters>26816</Characters>
  <Application>Microsoft Office Word</Application>
  <DocSecurity>0</DocSecurity>
  <Lines>223</Lines>
  <Paragraphs>63</Paragraphs>
  <ScaleCrop>false</ScaleCrop>
  <HeadingPairs>
    <vt:vector size="2" baseType="variant">
      <vt:variant>
        <vt:lpstr>Titolo</vt:lpstr>
      </vt:variant>
      <vt:variant>
        <vt:i4>1</vt:i4>
      </vt:variant>
    </vt:vector>
  </HeadingPairs>
  <TitlesOfParts>
    <vt:vector size="1" baseType="lpstr">
      <vt:lpstr/>
    </vt:vector>
  </TitlesOfParts>
  <Company>seminario</Company>
  <LinksUpToDate>false</LinksUpToDate>
  <CharactersWithSpaces>31628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 Lorenzi</dc:creator>
  <cp:keywords/>
  <dc:description/>
  <cp:lastModifiedBy>Utente</cp:lastModifiedBy>
  <cp:revision>27</cp:revision>
  <dcterms:created xsi:type="dcterms:W3CDTF">2019-06-20T05:07:00Z</dcterms:created>
  <dcterms:modified xsi:type="dcterms:W3CDTF">2026-01-14T06:34:00Z</dcterms:modified>
</cp:coreProperties>
</file>